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622A6" w14:textId="77F99E1A" w:rsidR="00227BB7" w:rsidRDefault="00587C60" w:rsidP="00227BB7">
      <w:pPr>
        <w:rPr>
          <w:sz w:val="24"/>
          <w:szCs w:val="24"/>
        </w:rPr>
      </w:pPr>
      <w:bookmarkStart w:id="0" w:name="_Toc336429897"/>
      <w:bookmarkStart w:id="1" w:name="_Toc353788401"/>
      <w:bookmarkStart w:id="2" w:name="_Toc354573509"/>
      <w:bookmarkStart w:id="3" w:name="_Toc40304096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87C60">
        <w:rPr>
          <w:noProof/>
          <w:sz w:val="24"/>
          <w:szCs w:val="24"/>
        </w:rPr>
        <w:drawing>
          <wp:anchor distT="0" distB="0" distL="114300" distR="114300" simplePos="0" relativeHeight="251679744" behindDoc="1" locked="0" layoutInCell="1" allowOverlap="1" wp14:anchorId="544DCB00" wp14:editId="4771A9EC">
            <wp:simplePos x="0" y="0"/>
            <wp:positionH relativeFrom="column">
              <wp:posOffset>-176530</wp:posOffset>
            </wp:positionH>
            <wp:positionV relativeFrom="paragraph">
              <wp:posOffset>-368935</wp:posOffset>
            </wp:positionV>
            <wp:extent cx="3312795" cy="462915"/>
            <wp:effectExtent l="0" t="0" r="1905" b="0"/>
            <wp:wrapThrough wrapText="bothSides">
              <wp:wrapPolygon edited="0">
                <wp:start x="0" y="0"/>
                <wp:lineTo x="0" y="20444"/>
                <wp:lineTo x="21488" y="20444"/>
                <wp:lineTo x="21488" y="0"/>
                <wp:lineTo x="0" y="0"/>
              </wp:wrapPolygon>
            </wp:wrapThrough>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2795" cy="462915"/>
                    </a:xfrm>
                    <a:prstGeom prst="rect">
                      <a:avLst/>
                    </a:prstGeom>
                  </pic:spPr>
                </pic:pic>
              </a:graphicData>
            </a:graphic>
            <wp14:sizeRelH relativeFrom="page">
              <wp14:pctWidth>0</wp14:pctWidth>
            </wp14:sizeRelH>
            <wp14:sizeRelV relativeFrom="page">
              <wp14:pctHeight>0</wp14:pctHeight>
            </wp14:sizeRelV>
          </wp:anchor>
        </w:drawing>
      </w:r>
      <w:r w:rsidRPr="00587C60">
        <w:rPr>
          <w:noProof/>
          <w:sz w:val="24"/>
          <w:szCs w:val="24"/>
        </w:rPr>
        <w:drawing>
          <wp:anchor distT="0" distB="0" distL="114300" distR="114300" simplePos="0" relativeHeight="251680768" behindDoc="1" locked="0" layoutInCell="1" allowOverlap="1" wp14:anchorId="6E90A44A" wp14:editId="3DFB97C1">
            <wp:simplePos x="0" y="0"/>
            <wp:positionH relativeFrom="column">
              <wp:posOffset>4112260</wp:posOffset>
            </wp:positionH>
            <wp:positionV relativeFrom="paragraph">
              <wp:posOffset>-687070</wp:posOffset>
            </wp:positionV>
            <wp:extent cx="2049780" cy="991235"/>
            <wp:effectExtent l="0" t="0" r="7620" b="0"/>
            <wp:wrapThrough wrapText="bothSides">
              <wp:wrapPolygon edited="0">
                <wp:start x="0" y="0"/>
                <wp:lineTo x="0" y="21171"/>
                <wp:lineTo x="21480" y="21171"/>
                <wp:lineTo x="21480" y="0"/>
                <wp:lineTo x="0" y="0"/>
              </wp:wrapPolygon>
            </wp:wrapThrough>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KP_strukturni_in_investicijski_skladi_SLO_slog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9780" cy="991235"/>
                    </a:xfrm>
                    <a:prstGeom prst="rect">
                      <a:avLst/>
                    </a:prstGeom>
                  </pic:spPr>
                </pic:pic>
              </a:graphicData>
            </a:graphic>
            <wp14:sizeRelH relativeFrom="page">
              <wp14:pctWidth>0</wp14:pctWidth>
            </wp14:sizeRelH>
            <wp14:sizeRelV relativeFrom="page">
              <wp14:pctHeight>0</wp14:pctHeight>
            </wp14:sizeRelV>
          </wp:anchor>
        </w:drawing>
      </w:r>
    </w:p>
    <w:p w14:paraId="321C127F" w14:textId="77777777" w:rsidR="00227BB7" w:rsidRDefault="00227BB7" w:rsidP="00227BB7">
      <w:pPr>
        <w:pStyle w:val="Naslov1"/>
        <w:tabs>
          <w:tab w:val="clear" w:pos="1000"/>
        </w:tabs>
        <w:ind w:left="928" w:firstLine="0"/>
        <w:rPr>
          <w:rFonts w:ascii="Times New Roman" w:hAnsi="Times New Roman"/>
          <w:sz w:val="24"/>
          <w:szCs w:val="24"/>
        </w:rPr>
      </w:pPr>
    </w:p>
    <w:p w14:paraId="52AC01A8" w14:textId="77777777" w:rsidR="00227BB7" w:rsidRDefault="00227BB7" w:rsidP="00227BB7">
      <w:pPr>
        <w:rPr>
          <w:lang w:eastAsia="x-none"/>
        </w:rPr>
      </w:pPr>
    </w:p>
    <w:p w14:paraId="1218CCE1" w14:textId="33F2D982" w:rsidR="00C20A73" w:rsidRPr="00C20A73" w:rsidRDefault="00C20A73" w:rsidP="00227BB7">
      <w:pPr>
        <w:rPr>
          <w:rFonts w:ascii="Arial" w:hAnsi="Arial" w:cs="Arial"/>
          <w:lang w:eastAsia="x-none"/>
        </w:rPr>
      </w:pPr>
      <w:r>
        <w:rPr>
          <w:rFonts w:ascii="Arial" w:hAnsi="Arial" w:cs="Arial"/>
          <w:lang w:eastAsia="x-none"/>
        </w:rPr>
        <w:t>Številka dokumenta: 007</w:t>
      </w:r>
      <w:r w:rsidR="00587C60">
        <w:rPr>
          <w:rFonts w:ascii="Arial" w:hAnsi="Arial" w:cs="Arial"/>
          <w:lang w:eastAsia="x-none"/>
        </w:rPr>
        <w:t>-</w:t>
      </w:r>
      <w:r w:rsidR="00D95D48">
        <w:rPr>
          <w:rFonts w:ascii="Arial" w:hAnsi="Arial" w:cs="Arial"/>
          <w:lang w:eastAsia="x-none"/>
        </w:rPr>
        <w:t>146/2015/1</w:t>
      </w:r>
    </w:p>
    <w:p w14:paraId="2BC87136" w14:textId="77777777" w:rsidR="00227BB7" w:rsidRDefault="00227BB7" w:rsidP="00227BB7">
      <w:pPr>
        <w:rPr>
          <w:lang w:val="x-none" w:eastAsia="x-none"/>
        </w:rPr>
      </w:pPr>
    </w:p>
    <w:p w14:paraId="43ABDCAA" w14:textId="77777777" w:rsidR="00227BB7" w:rsidRDefault="00227BB7" w:rsidP="00227BB7">
      <w:pPr>
        <w:rPr>
          <w:lang w:val="x-none" w:eastAsia="x-none"/>
        </w:rPr>
      </w:pPr>
    </w:p>
    <w:p w14:paraId="333D3A81" w14:textId="77777777" w:rsidR="00227BB7" w:rsidRDefault="00227BB7" w:rsidP="00227BB7">
      <w:pPr>
        <w:rPr>
          <w:lang w:val="x-none" w:eastAsia="x-none"/>
        </w:rPr>
      </w:pPr>
    </w:p>
    <w:p w14:paraId="4EFA2B0C" w14:textId="77777777" w:rsidR="00227BB7" w:rsidRDefault="00227BB7" w:rsidP="00227BB7">
      <w:pPr>
        <w:rPr>
          <w:lang w:val="x-none" w:eastAsia="x-none"/>
        </w:rPr>
      </w:pPr>
    </w:p>
    <w:p w14:paraId="6E52506F" w14:textId="77777777" w:rsidR="00227BB7" w:rsidRDefault="00227BB7" w:rsidP="00227BB7">
      <w:pPr>
        <w:rPr>
          <w:lang w:val="x-none" w:eastAsia="x-none"/>
        </w:rPr>
      </w:pPr>
    </w:p>
    <w:p w14:paraId="66E4B3CC" w14:textId="77777777" w:rsidR="00227BB7" w:rsidRDefault="00227BB7" w:rsidP="00227BB7">
      <w:pPr>
        <w:rPr>
          <w:lang w:val="x-none" w:eastAsia="x-none"/>
        </w:rPr>
      </w:pPr>
    </w:p>
    <w:p w14:paraId="6ED29484" w14:textId="77777777" w:rsidR="00227BB7" w:rsidRDefault="00227BB7" w:rsidP="00227BB7">
      <w:pPr>
        <w:rPr>
          <w:lang w:val="x-none" w:eastAsia="x-none"/>
        </w:rPr>
      </w:pPr>
    </w:p>
    <w:p w14:paraId="1F986C03" w14:textId="77777777" w:rsidR="00227BB7" w:rsidRDefault="00227BB7" w:rsidP="00227BB7">
      <w:pPr>
        <w:rPr>
          <w:lang w:val="x-none" w:eastAsia="x-none"/>
        </w:rPr>
      </w:pPr>
    </w:p>
    <w:p w14:paraId="05AA3090" w14:textId="77777777" w:rsidR="00227BB7" w:rsidRDefault="00227BB7" w:rsidP="00227BB7">
      <w:pPr>
        <w:rPr>
          <w:lang w:val="x-none" w:eastAsia="x-none"/>
        </w:rPr>
      </w:pPr>
    </w:p>
    <w:p w14:paraId="6D15BA09" w14:textId="77777777" w:rsidR="00227BB7" w:rsidRDefault="00227BB7" w:rsidP="00227BB7">
      <w:pPr>
        <w:rPr>
          <w:lang w:eastAsia="x-none"/>
        </w:rPr>
      </w:pPr>
    </w:p>
    <w:p w14:paraId="4E963890" w14:textId="77777777" w:rsidR="00587C60" w:rsidRDefault="00587C60" w:rsidP="00227BB7">
      <w:pPr>
        <w:rPr>
          <w:lang w:eastAsia="x-none"/>
        </w:rPr>
      </w:pPr>
    </w:p>
    <w:p w14:paraId="7404DB81" w14:textId="77777777" w:rsidR="00587C60" w:rsidRPr="00587C60" w:rsidRDefault="00587C60" w:rsidP="00227BB7">
      <w:pPr>
        <w:rPr>
          <w:lang w:eastAsia="x-none"/>
        </w:rPr>
      </w:pPr>
    </w:p>
    <w:p w14:paraId="758ECE2C" w14:textId="77777777" w:rsidR="00227BB7" w:rsidRDefault="00227BB7" w:rsidP="00227BB7">
      <w:pPr>
        <w:rPr>
          <w:lang w:val="x-none" w:eastAsia="x-none"/>
        </w:rPr>
      </w:pPr>
    </w:p>
    <w:p w14:paraId="02886533" w14:textId="77777777" w:rsidR="00227BB7" w:rsidRDefault="00227BB7" w:rsidP="00227BB7">
      <w:pPr>
        <w:rPr>
          <w:lang w:val="x-none" w:eastAsia="x-none"/>
        </w:rPr>
      </w:pPr>
    </w:p>
    <w:p w14:paraId="459F08B4" w14:textId="77777777" w:rsidR="00227BB7" w:rsidRDefault="00227BB7" w:rsidP="00227BB7">
      <w:pPr>
        <w:rPr>
          <w:lang w:val="x-none" w:eastAsia="x-none"/>
        </w:rPr>
      </w:pPr>
    </w:p>
    <w:p w14:paraId="011DBD8F" w14:textId="77777777" w:rsidR="00227BB7" w:rsidRDefault="00227BB7" w:rsidP="00227BB7">
      <w:pPr>
        <w:rPr>
          <w:lang w:val="x-none" w:eastAsia="x-none"/>
        </w:rPr>
      </w:pPr>
    </w:p>
    <w:p w14:paraId="6CFDCB19" w14:textId="77777777" w:rsidR="00227BB7" w:rsidRDefault="00227BB7" w:rsidP="00227BB7">
      <w:pPr>
        <w:rPr>
          <w:lang w:val="x-none" w:eastAsia="x-none"/>
        </w:rPr>
      </w:pPr>
    </w:p>
    <w:p w14:paraId="5F65681B" w14:textId="141CC23C" w:rsidR="00227BB7" w:rsidRPr="004636CB" w:rsidRDefault="00227BB7" w:rsidP="004636CB">
      <w:pPr>
        <w:jc w:val="center"/>
        <w:rPr>
          <w:rFonts w:ascii="Arial" w:hAnsi="Arial" w:cs="Arial"/>
          <w:b/>
          <w:sz w:val="32"/>
          <w:szCs w:val="32"/>
          <w:lang w:eastAsia="x-none"/>
        </w:rPr>
      </w:pPr>
      <w:r w:rsidRPr="004636CB">
        <w:rPr>
          <w:rFonts w:ascii="Arial" w:hAnsi="Arial" w:cs="Arial"/>
          <w:b/>
          <w:sz w:val="32"/>
          <w:szCs w:val="32"/>
          <w:lang w:eastAsia="x-none"/>
        </w:rPr>
        <w:t xml:space="preserve">Navodila </w:t>
      </w:r>
      <w:r w:rsidR="004636CB" w:rsidRPr="004636CB">
        <w:rPr>
          <w:rFonts w:ascii="Arial" w:hAnsi="Arial" w:cs="Arial"/>
          <w:b/>
          <w:sz w:val="32"/>
          <w:szCs w:val="32"/>
          <w:lang w:eastAsia="x-none"/>
        </w:rPr>
        <w:t xml:space="preserve">OU </w:t>
      </w:r>
      <w:r w:rsidRPr="004636CB">
        <w:rPr>
          <w:rFonts w:ascii="Arial" w:hAnsi="Arial" w:cs="Arial"/>
          <w:b/>
          <w:sz w:val="32"/>
          <w:szCs w:val="32"/>
          <w:lang w:eastAsia="x-none"/>
        </w:rPr>
        <w:t xml:space="preserve">za poročanje </w:t>
      </w:r>
      <w:r w:rsidR="004636CB" w:rsidRPr="004636CB">
        <w:rPr>
          <w:rFonts w:ascii="Arial" w:hAnsi="Arial" w:cs="Arial"/>
          <w:b/>
          <w:sz w:val="32"/>
          <w:szCs w:val="32"/>
          <w:lang w:eastAsia="x-none"/>
        </w:rPr>
        <w:t xml:space="preserve">in spremljanje </w:t>
      </w:r>
      <w:r w:rsidRPr="004636CB">
        <w:rPr>
          <w:rFonts w:ascii="Arial" w:hAnsi="Arial" w:cs="Arial"/>
          <w:b/>
          <w:sz w:val="32"/>
          <w:szCs w:val="32"/>
          <w:lang w:eastAsia="x-none"/>
        </w:rPr>
        <w:t>nepravilnosti</w:t>
      </w:r>
      <w:r w:rsidR="004636CB" w:rsidRPr="004636CB">
        <w:rPr>
          <w:rFonts w:ascii="Arial" w:hAnsi="Arial" w:cs="Arial"/>
          <w:b/>
          <w:sz w:val="32"/>
          <w:szCs w:val="32"/>
          <w:lang w:eastAsia="x-none"/>
        </w:rPr>
        <w:t xml:space="preserve"> s sredstvi evropske kohezijske politike Cilja Naložbe za rast in delovna mesta za programsko obdobje 2014-2020</w:t>
      </w:r>
      <w:r w:rsidR="004636CB" w:rsidRPr="004636CB">
        <w:rPr>
          <w:rFonts w:ascii="Arial" w:eastAsiaTheme="minorHAnsi" w:hAnsi="Arial" w:cs="Arial"/>
          <w:color w:val="000000"/>
          <w:sz w:val="32"/>
          <w:szCs w:val="32"/>
          <w:lang w:eastAsia="en-US"/>
        </w:rPr>
        <w:t xml:space="preserve"> </w:t>
      </w:r>
      <w:r w:rsidR="004636CB" w:rsidRPr="004636CB">
        <w:rPr>
          <w:rFonts w:ascii="Arial" w:hAnsi="Arial" w:cs="Arial"/>
          <w:b/>
          <w:sz w:val="32"/>
          <w:szCs w:val="32"/>
          <w:lang w:eastAsia="x-none"/>
        </w:rPr>
        <w:t xml:space="preserve"> </w:t>
      </w:r>
    </w:p>
    <w:p w14:paraId="5057BA16" w14:textId="77777777" w:rsidR="00227BB7" w:rsidRDefault="00227BB7" w:rsidP="00227BB7">
      <w:pPr>
        <w:rPr>
          <w:lang w:val="x-none" w:eastAsia="x-none"/>
        </w:rPr>
      </w:pPr>
    </w:p>
    <w:p w14:paraId="508AB582" w14:textId="77777777" w:rsidR="00227BB7" w:rsidRDefault="00227BB7" w:rsidP="00227BB7">
      <w:pPr>
        <w:rPr>
          <w:lang w:val="x-none" w:eastAsia="x-none"/>
        </w:rPr>
      </w:pPr>
    </w:p>
    <w:p w14:paraId="62D2849F" w14:textId="77777777" w:rsidR="00227BB7" w:rsidRPr="00831B2B" w:rsidRDefault="00227BB7" w:rsidP="00227BB7">
      <w:pPr>
        <w:rPr>
          <w:color w:val="FF0000"/>
          <w:lang w:val="x-none" w:eastAsia="x-none"/>
        </w:rPr>
      </w:pPr>
    </w:p>
    <w:p w14:paraId="4136C1F8" w14:textId="77777777" w:rsidR="00227BB7" w:rsidRDefault="00227BB7" w:rsidP="00227BB7">
      <w:pPr>
        <w:rPr>
          <w:lang w:val="x-none" w:eastAsia="x-none"/>
        </w:rPr>
      </w:pPr>
    </w:p>
    <w:p w14:paraId="6CBC2ABF" w14:textId="77777777" w:rsidR="00227BB7" w:rsidRDefault="00227BB7" w:rsidP="00227BB7">
      <w:pPr>
        <w:rPr>
          <w:lang w:val="x-none" w:eastAsia="x-none"/>
        </w:rPr>
      </w:pPr>
    </w:p>
    <w:p w14:paraId="09C0D18F" w14:textId="77777777" w:rsidR="00227BB7" w:rsidRDefault="00227BB7" w:rsidP="00227BB7">
      <w:pPr>
        <w:rPr>
          <w:lang w:val="x-none" w:eastAsia="x-none"/>
        </w:rPr>
      </w:pPr>
    </w:p>
    <w:p w14:paraId="45340B47" w14:textId="77777777" w:rsidR="00227BB7" w:rsidRDefault="00227BB7" w:rsidP="00227BB7">
      <w:pPr>
        <w:rPr>
          <w:lang w:val="x-none" w:eastAsia="x-none"/>
        </w:rPr>
      </w:pPr>
    </w:p>
    <w:p w14:paraId="2F8E4C3D" w14:textId="77777777" w:rsidR="00227BB7" w:rsidRDefault="00227BB7" w:rsidP="00227BB7">
      <w:pPr>
        <w:rPr>
          <w:lang w:val="x-none" w:eastAsia="x-none"/>
        </w:rPr>
      </w:pPr>
    </w:p>
    <w:p w14:paraId="010F7EF4" w14:textId="77777777" w:rsidR="00227BB7" w:rsidRDefault="00227BB7" w:rsidP="00227BB7">
      <w:pPr>
        <w:rPr>
          <w:lang w:val="x-none" w:eastAsia="x-none"/>
        </w:rPr>
      </w:pPr>
    </w:p>
    <w:p w14:paraId="4A86125C" w14:textId="77777777" w:rsidR="00227BB7" w:rsidRDefault="00227BB7" w:rsidP="00227BB7">
      <w:pPr>
        <w:rPr>
          <w:lang w:val="x-none" w:eastAsia="x-none"/>
        </w:rPr>
      </w:pPr>
    </w:p>
    <w:bookmarkEnd w:id="0"/>
    <w:bookmarkEnd w:id="1"/>
    <w:bookmarkEnd w:id="2"/>
    <w:bookmarkEnd w:id="3"/>
    <w:p w14:paraId="525BCF68" w14:textId="77777777" w:rsidR="00587C60" w:rsidRDefault="00587C60" w:rsidP="00587C60">
      <w:pPr>
        <w:jc w:val="center"/>
        <w:rPr>
          <w:rFonts w:ascii="Arial" w:hAnsi="Arial" w:cs="Arial"/>
          <w:b/>
          <w:bCs/>
          <w:kern w:val="32"/>
          <w:sz w:val="24"/>
          <w:szCs w:val="24"/>
          <w:lang w:eastAsia="x-none"/>
        </w:rPr>
      </w:pPr>
    </w:p>
    <w:p w14:paraId="2730BC19" w14:textId="77777777" w:rsidR="00587C60" w:rsidRDefault="00587C60" w:rsidP="00587C60">
      <w:pPr>
        <w:jc w:val="center"/>
        <w:rPr>
          <w:rFonts w:ascii="Arial" w:hAnsi="Arial" w:cs="Arial"/>
          <w:b/>
          <w:bCs/>
          <w:kern w:val="32"/>
          <w:sz w:val="24"/>
          <w:szCs w:val="24"/>
          <w:lang w:eastAsia="x-none"/>
        </w:rPr>
      </w:pPr>
    </w:p>
    <w:p w14:paraId="779425A5" w14:textId="77777777" w:rsidR="00587C60" w:rsidRPr="00587C60" w:rsidRDefault="00587C60" w:rsidP="00587C60">
      <w:pPr>
        <w:jc w:val="center"/>
        <w:rPr>
          <w:rFonts w:ascii="Arial" w:hAnsi="Arial" w:cs="Arial"/>
          <w:bCs/>
          <w:kern w:val="32"/>
          <w:sz w:val="22"/>
          <w:szCs w:val="22"/>
          <w:lang w:eastAsia="x-none"/>
        </w:rPr>
      </w:pPr>
      <w:r w:rsidRPr="00587C60">
        <w:rPr>
          <w:rFonts w:ascii="Arial" w:hAnsi="Arial" w:cs="Arial"/>
          <w:bCs/>
          <w:kern w:val="32"/>
          <w:sz w:val="22"/>
          <w:szCs w:val="22"/>
          <w:lang w:eastAsia="x-none"/>
        </w:rPr>
        <w:t xml:space="preserve">Alenka Smerkolj </w:t>
      </w:r>
    </w:p>
    <w:p w14:paraId="6BB22277" w14:textId="3091C432" w:rsidR="00587C60" w:rsidRPr="00587C60" w:rsidRDefault="00587C60" w:rsidP="00587C60">
      <w:pPr>
        <w:jc w:val="center"/>
        <w:rPr>
          <w:rFonts w:ascii="Arial" w:hAnsi="Arial" w:cs="Arial"/>
          <w:bCs/>
          <w:kern w:val="32"/>
          <w:sz w:val="22"/>
          <w:szCs w:val="22"/>
          <w:lang w:eastAsia="x-none"/>
        </w:rPr>
      </w:pPr>
      <w:r w:rsidRPr="00587C60">
        <w:rPr>
          <w:rFonts w:ascii="Arial" w:hAnsi="Arial" w:cs="Arial"/>
          <w:bCs/>
          <w:kern w:val="32"/>
          <w:sz w:val="22"/>
          <w:szCs w:val="22"/>
          <w:lang w:eastAsia="x-none"/>
        </w:rPr>
        <w:t>ministrica</w:t>
      </w:r>
    </w:p>
    <w:p w14:paraId="632073E0" w14:textId="77777777" w:rsidR="00587C60" w:rsidRDefault="00587C60" w:rsidP="00587C60">
      <w:pPr>
        <w:rPr>
          <w:rFonts w:ascii="Arial" w:hAnsi="Arial" w:cs="Arial"/>
          <w:bCs/>
          <w:kern w:val="32"/>
          <w:sz w:val="24"/>
          <w:szCs w:val="24"/>
          <w:lang w:eastAsia="x-none"/>
        </w:rPr>
      </w:pPr>
    </w:p>
    <w:p w14:paraId="43ED16D4" w14:textId="77777777" w:rsidR="00B30CED" w:rsidRDefault="00B30CED" w:rsidP="00587C60">
      <w:pPr>
        <w:rPr>
          <w:rFonts w:ascii="Arial" w:hAnsi="Arial" w:cs="Arial"/>
          <w:bCs/>
          <w:kern w:val="32"/>
          <w:sz w:val="24"/>
          <w:szCs w:val="24"/>
          <w:lang w:eastAsia="x-none"/>
        </w:rPr>
      </w:pPr>
    </w:p>
    <w:p w14:paraId="7991A1A6" w14:textId="77777777" w:rsidR="00B30CED" w:rsidRDefault="00B30CED" w:rsidP="00587C60">
      <w:pPr>
        <w:rPr>
          <w:rFonts w:ascii="Arial" w:hAnsi="Arial" w:cs="Arial"/>
          <w:bCs/>
          <w:kern w:val="32"/>
          <w:sz w:val="24"/>
          <w:szCs w:val="24"/>
          <w:lang w:eastAsia="x-none"/>
        </w:rPr>
      </w:pPr>
    </w:p>
    <w:p w14:paraId="62F346F4" w14:textId="77777777" w:rsidR="00B30CED" w:rsidRDefault="00B30CED" w:rsidP="00587C60">
      <w:pPr>
        <w:rPr>
          <w:rFonts w:ascii="Arial" w:hAnsi="Arial" w:cs="Arial"/>
          <w:bCs/>
          <w:kern w:val="32"/>
          <w:sz w:val="24"/>
          <w:szCs w:val="24"/>
          <w:lang w:eastAsia="x-none"/>
        </w:rPr>
      </w:pPr>
    </w:p>
    <w:p w14:paraId="29F5DCFA" w14:textId="77777777" w:rsidR="00B30CED" w:rsidRDefault="00B30CED" w:rsidP="00587C60">
      <w:pPr>
        <w:rPr>
          <w:rFonts w:ascii="Arial" w:hAnsi="Arial" w:cs="Arial"/>
          <w:bCs/>
          <w:kern w:val="32"/>
          <w:sz w:val="24"/>
          <w:szCs w:val="24"/>
          <w:lang w:eastAsia="x-none"/>
        </w:rPr>
      </w:pPr>
    </w:p>
    <w:p w14:paraId="582B3098" w14:textId="77777777" w:rsidR="00B30CED" w:rsidRDefault="00B30CED" w:rsidP="00587C60">
      <w:pPr>
        <w:rPr>
          <w:rFonts w:ascii="Arial" w:hAnsi="Arial" w:cs="Arial"/>
          <w:bCs/>
          <w:kern w:val="32"/>
          <w:sz w:val="24"/>
          <w:szCs w:val="24"/>
          <w:lang w:eastAsia="x-none"/>
        </w:rPr>
      </w:pPr>
    </w:p>
    <w:p w14:paraId="0BF425E4" w14:textId="77777777" w:rsidR="00B30CED" w:rsidRDefault="00B30CED" w:rsidP="00587C60">
      <w:pPr>
        <w:rPr>
          <w:rFonts w:ascii="Arial" w:hAnsi="Arial" w:cs="Arial"/>
          <w:bCs/>
          <w:kern w:val="32"/>
          <w:sz w:val="24"/>
          <w:szCs w:val="24"/>
          <w:lang w:eastAsia="x-none"/>
        </w:rPr>
      </w:pPr>
    </w:p>
    <w:p w14:paraId="6F0A3DAD" w14:textId="77777777" w:rsidR="00587C60" w:rsidRDefault="00587C60" w:rsidP="00587C60">
      <w:pPr>
        <w:rPr>
          <w:rFonts w:ascii="Arial" w:hAnsi="Arial" w:cs="Arial"/>
          <w:bCs/>
          <w:kern w:val="32"/>
          <w:sz w:val="24"/>
          <w:szCs w:val="24"/>
          <w:lang w:eastAsia="x-none"/>
        </w:rPr>
      </w:pPr>
    </w:p>
    <w:p w14:paraId="50A56FE4" w14:textId="77777777" w:rsidR="00587C60" w:rsidRDefault="00587C60" w:rsidP="00587C60">
      <w:pPr>
        <w:rPr>
          <w:rFonts w:ascii="Arial" w:hAnsi="Arial" w:cs="Arial"/>
          <w:bCs/>
          <w:kern w:val="32"/>
          <w:sz w:val="24"/>
          <w:szCs w:val="24"/>
          <w:lang w:eastAsia="x-none"/>
        </w:rPr>
      </w:pPr>
    </w:p>
    <w:p w14:paraId="75C26C92" w14:textId="77777777" w:rsidR="00587C60" w:rsidRDefault="00587C60" w:rsidP="00587C60">
      <w:pPr>
        <w:rPr>
          <w:rFonts w:ascii="Arial" w:hAnsi="Arial" w:cs="Arial"/>
          <w:bCs/>
          <w:kern w:val="32"/>
          <w:sz w:val="24"/>
          <w:szCs w:val="24"/>
          <w:lang w:eastAsia="x-none"/>
        </w:rPr>
      </w:pPr>
    </w:p>
    <w:p w14:paraId="06A1ED6B" w14:textId="77777777" w:rsidR="00587C60" w:rsidRDefault="00587C60" w:rsidP="00587C60">
      <w:pPr>
        <w:rPr>
          <w:rFonts w:ascii="Arial" w:hAnsi="Arial" w:cs="Arial"/>
          <w:bCs/>
          <w:kern w:val="32"/>
          <w:sz w:val="24"/>
          <w:szCs w:val="24"/>
          <w:lang w:eastAsia="x-none"/>
        </w:rPr>
      </w:pPr>
    </w:p>
    <w:p w14:paraId="3A65F499" w14:textId="22144659" w:rsidR="004636CB" w:rsidRPr="00587C60" w:rsidRDefault="00587C60" w:rsidP="00587C60">
      <w:pPr>
        <w:rPr>
          <w:rFonts w:ascii="Arial" w:hAnsi="Arial" w:cs="Arial"/>
          <w:bCs/>
          <w:kern w:val="32"/>
          <w:sz w:val="22"/>
          <w:szCs w:val="22"/>
          <w:lang w:eastAsia="x-none"/>
        </w:rPr>
      </w:pPr>
      <w:r w:rsidRPr="00587C60">
        <w:rPr>
          <w:rFonts w:ascii="Arial" w:hAnsi="Arial" w:cs="Arial"/>
          <w:bCs/>
          <w:kern w:val="32"/>
          <w:sz w:val="22"/>
          <w:szCs w:val="22"/>
          <w:lang w:eastAsia="x-none"/>
        </w:rPr>
        <w:t xml:space="preserve">Ljubljana, </w:t>
      </w:r>
      <w:r w:rsidR="00585BBD">
        <w:rPr>
          <w:rFonts w:ascii="Arial" w:hAnsi="Arial" w:cs="Arial"/>
          <w:bCs/>
          <w:kern w:val="32"/>
          <w:sz w:val="22"/>
          <w:szCs w:val="22"/>
          <w:lang w:eastAsia="x-none"/>
        </w:rPr>
        <w:t>februar</w:t>
      </w:r>
      <w:r w:rsidRPr="00587C60">
        <w:rPr>
          <w:rFonts w:ascii="Arial" w:hAnsi="Arial" w:cs="Arial"/>
          <w:bCs/>
          <w:kern w:val="32"/>
          <w:sz w:val="22"/>
          <w:szCs w:val="22"/>
          <w:lang w:eastAsia="x-none"/>
        </w:rPr>
        <w:t xml:space="preserve"> 201</w:t>
      </w:r>
      <w:r w:rsidR="00585BBD">
        <w:rPr>
          <w:rFonts w:ascii="Arial" w:hAnsi="Arial" w:cs="Arial"/>
          <w:bCs/>
          <w:kern w:val="32"/>
          <w:sz w:val="22"/>
          <w:szCs w:val="22"/>
          <w:lang w:eastAsia="x-none"/>
        </w:rPr>
        <w:t>6</w:t>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r>
      <w:r w:rsidRPr="00587C60">
        <w:rPr>
          <w:rFonts w:ascii="Arial" w:hAnsi="Arial" w:cs="Arial"/>
          <w:bCs/>
          <w:kern w:val="32"/>
          <w:sz w:val="22"/>
          <w:szCs w:val="22"/>
          <w:lang w:eastAsia="x-none"/>
        </w:rPr>
        <w:tab/>
        <w:t>Verzija 1.0</w:t>
      </w:r>
      <w:r w:rsidR="004636CB" w:rsidRPr="00587C60">
        <w:rPr>
          <w:rFonts w:ascii="Arial" w:hAnsi="Arial" w:cs="Arial"/>
          <w:bCs/>
          <w:kern w:val="32"/>
          <w:sz w:val="22"/>
          <w:szCs w:val="22"/>
          <w:lang w:val="x-none" w:eastAsia="x-none"/>
        </w:rPr>
        <w:br w:type="page"/>
      </w:r>
    </w:p>
    <w:p w14:paraId="73DEC324" w14:textId="515EBC2D" w:rsidR="00815BC8" w:rsidRPr="003B04DA" w:rsidRDefault="00815BC8" w:rsidP="0040538E">
      <w:pPr>
        <w:rPr>
          <w:rFonts w:ascii="Arial" w:hAnsi="Arial" w:cs="Arial"/>
          <w:b/>
          <w:bCs/>
          <w:kern w:val="32"/>
          <w:sz w:val="24"/>
          <w:szCs w:val="24"/>
          <w:lang w:val="x-none" w:eastAsia="x-none"/>
        </w:rPr>
      </w:pPr>
      <w:r w:rsidRPr="003B04DA">
        <w:rPr>
          <w:rFonts w:ascii="Arial" w:hAnsi="Arial" w:cs="Arial"/>
          <w:b/>
          <w:bCs/>
          <w:kern w:val="32"/>
          <w:sz w:val="24"/>
          <w:szCs w:val="24"/>
          <w:lang w:val="x-none" w:eastAsia="x-none"/>
        </w:rPr>
        <w:lastRenderedPageBreak/>
        <w:t>UVOD</w:t>
      </w:r>
    </w:p>
    <w:p w14:paraId="43F134F0" w14:textId="77777777" w:rsidR="00815BC8" w:rsidRDefault="00815BC8" w:rsidP="0040538E">
      <w:pPr>
        <w:rPr>
          <w:rFonts w:ascii="Arial" w:hAnsi="Arial" w:cs="Arial"/>
          <w:sz w:val="22"/>
          <w:szCs w:val="22"/>
        </w:rPr>
      </w:pPr>
    </w:p>
    <w:p w14:paraId="7436C72F" w14:textId="36C047D7" w:rsidR="00831B2B" w:rsidRDefault="00831B2B" w:rsidP="0040538E">
      <w:pPr>
        <w:rPr>
          <w:rFonts w:ascii="Arial" w:eastAsiaTheme="minorHAnsi" w:hAnsi="Arial" w:cs="Arial"/>
          <w:color w:val="000000"/>
          <w:sz w:val="22"/>
          <w:szCs w:val="22"/>
          <w:lang w:eastAsia="en-US"/>
        </w:rPr>
      </w:pPr>
      <w:r>
        <w:rPr>
          <w:rFonts w:ascii="Arial" w:hAnsi="Arial" w:cs="Arial"/>
          <w:sz w:val="22"/>
          <w:szCs w:val="22"/>
        </w:rPr>
        <w:t xml:space="preserve">Navodila </w:t>
      </w:r>
      <w:r w:rsidRPr="00831B2B">
        <w:rPr>
          <w:rFonts w:ascii="Arial" w:hAnsi="Arial" w:cs="Arial"/>
          <w:sz w:val="22"/>
          <w:szCs w:val="22"/>
        </w:rPr>
        <w:t xml:space="preserve">za </w:t>
      </w:r>
      <w:r w:rsidRPr="00831B2B">
        <w:rPr>
          <w:rFonts w:ascii="Arial" w:eastAsiaTheme="minorHAnsi" w:hAnsi="Arial" w:cs="Arial"/>
          <w:color w:val="000000"/>
          <w:sz w:val="22"/>
          <w:szCs w:val="22"/>
          <w:lang w:eastAsia="en-US"/>
        </w:rPr>
        <w:t>poročanje in spremljanje nepravilnosti</w:t>
      </w:r>
      <w:r>
        <w:rPr>
          <w:rFonts w:ascii="Arial" w:eastAsiaTheme="minorHAnsi" w:hAnsi="Arial" w:cs="Arial"/>
          <w:color w:val="000000"/>
          <w:sz w:val="22"/>
          <w:szCs w:val="22"/>
          <w:lang w:eastAsia="en-US"/>
        </w:rPr>
        <w:t xml:space="preserve"> s sredstvi evropske kohezijske politike Cilja Naložbe za rast in delovna mesta za programsko obdobje 2014-2020 (v nadaljevanju Navodila) opredeljujejo:</w:t>
      </w:r>
    </w:p>
    <w:p w14:paraId="0443C66B" w14:textId="35FE649F" w:rsidR="00831B2B" w:rsidRPr="00831B2B" w:rsidRDefault="00BC3433" w:rsidP="00831B2B">
      <w:pPr>
        <w:pStyle w:val="Odstavekseznama"/>
        <w:numPr>
          <w:ilvl w:val="0"/>
          <w:numId w:val="13"/>
        </w:numPr>
        <w:rPr>
          <w:rFonts w:cs="EUAlbertina"/>
          <w:color w:val="000000"/>
        </w:rPr>
      </w:pPr>
      <w:r w:rsidRPr="00B30CED">
        <w:rPr>
          <w:rFonts w:ascii="Arial" w:hAnsi="Arial" w:cs="Arial"/>
          <w:sz w:val="22"/>
          <w:szCs w:val="22"/>
        </w:rPr>
        <w:t>nepravilnosti, o katerih je treba poročati</w:t>
      </w:r>
      <w:r w:rsidR="00831B2B">
        <w:rPr>
          <w:rFonts w:ascii="Arial" w:hAnsi="Arial" w:cs="Arial"/>
          <w:sz w:val="22"/>
          <w:szCs w:val="22"/>
        </w:rPr>
        <w:t xml:space="preserve"> ter </w:t>
      </w:r>
      <w:r w:rsidRPr="00B30CED">
        <w:rPr>
          <w:rFonts w:ascii="Arial" w:hAnsi="Arial" w:cs="Arial"/>
          <w:sz w:val="22"/>
          <w:szCs w:val="22"/>
        </w:rPr>
        <w:t xml:space="preserve"> </w:t>
      </w:r>
    </w:p>
    <w:p w14:paraId="7B66EAD2" w14:textId="742DAF1B" w:rsidR="00831B2B" w:rsidRPr="00831B2B" w:rsidRDefault="00BC3433" w:rsidP="00831B2B">
      <w:pPr>
        <w:pStyle w:val="Odstavekseznama"/>
        <w:numPr>
          <w:ilvl w:val="0"/>
          <w:numId w:val="13"/>
        </w:numPr>
        <w:rPr>
          <w:rFonts w:cs="EUAlbertina"/>
          <w:color w:val="000000"/>
        </w:rPr>
      </w:pPr>
      <w:r w:rsidRPr="00B30CED">
        <w:rPr>
          <w:rFonts w:ascii="Arial" w:hAnsi="Arial" w:cs="Arial"/>
          <w:sz w:val="22"/>
          <w:szCs w:val="22"/>
        </w:rPr>
        <w:t>pogostost in obliko oz. vsebino poroč</w:t>
      </w:r>
      <w:r w:rsidR="003B04DA">
        <w:rPr>
          <w:rFonts w:ascii="Arial" w:hAnsi="Arial" w:cs="Arial"/>
          <w:sz w:val="22"/>
          <w:szCs w:val="22"/>
        </w:rPr>
        <w:t>il</w:t>
      </w:r>
      <w:r w:rsidRPr="00B30CED">
        <w:rPr>
          <w:rFonts w:ascii="Arial" w:hAnsi="Arial" w:cs="Arial"/>
          <w:sz w:val="22"/>
          <w:szCs w:val="22"/>
        </w:rPr>
        <w:t xml:space="preserve"> o nepravilnostih. </w:t>
      </w:r>
    </w:p>
    <w:p w14:paraId="062BC22E" w14:textId="77777777" w:rsidR="00831B2B" w:rsidRPr="00831B2B" w:rsidRDefault="00831B2B" w:rsidP="00831B2B">
      <w:pPr>
        <w:pStyle w:val="Odstavekseznama"/>
        <w:ind w:left="1288"/>
        <w:rPr>
          <w:rFonts w:cs="EUAlbertina"/>
          <w:color w:val="000000"/>
        </w:rPr>
      </w:pPr>
    </w:p>
    <w:p w14:paraId="1BAEC730" w14:textId="364B69EF" w:rsidR="00BC3433" w:rsidRDefault="00BC3433" w:rsidP="00831B2B">
      <w:pPr>
        <w:rPr>
          <w:rFonts w:ascii="Arial" w:hAnsi="Arial" w:cs="Arial"/>
          <w:sz w:val="22"/>
          <w:szCs w:val="22"/>
        </w:rPr>
      </w:pPr>
      <w:r w:rsidRPr="00B30CED">
        <w:rPr>
          <w:rFonts w:ascii="Arial" w:hAnsi="Arial" w:cs="Arial"/>
          <w:sz w:val="22"/>
          <w:szCs w:val="22"/>
        </w:rPr>
        <w:t xml:space="preserve">Omenjeno poročanje je osnova za zagotovitev učinkovite analize in splošnega upravljanja primerov nepravilnosti. </w:t>
      </w:r>
    </w:p>
    <w:p w14:paraId="0990C904" w14:textId="77777777" w:rsidR="00831B2B" w:rsidRDefault="00831B2B" w:rsidP="00831B2B">
      <w:pPr>
        <w:rPr>
          <w:rFonts w:ascii="Arial" w:hAnsi="Arial" w:cs="Arial"/>
          <w:sz w:val="22"/>
          <w:szCs w:val="22"/>
        </w:rPr>
      </w:pPr>
    </w:p>
    <w:p w14:paraId="03782651" w14:textId="565BF916" w:rsidR="007F0AC3" w:rsidRPr="007F0AC3" w:rsidRDefault="00831B2B" w:rsidP="007F0AC3">
      <w:pPr>
        <w:pStyle w:val="Naslov1"/>
        <w:tabs>
          <w:tab w:val="clear" w:pos="1000"/>
          <w:tab w:val="num" w:pos="0"/>
        </w:tabs>
        <w:spacing w:after="0"/>
        <w:ind w:left="0" w:firstLine="0"/>
        <w:jc w:val="both"/>
        <w:rPr>
          <w:rFonts w:ascii="Arial" w:hAnsi="Arial" w:cs="Arial"/>
          <w:b w:val="0"/>
          <w:bCs w:val="0"/>
          <w:kern w:val="0"/>
          <w:sz w:val="22"/>
          <w:szCs w:val="22"/>
          <w:lang w:val="sl-SI" w:eastAsia="sl-SI"/>
        </w:rPr>
      </w:pPr>
      <w:r w:rsidRPr="007F0AC3">
        <w:rPr>
          <w:rFonts w:ascii="Arial" w:hAnsi="Arial" w:cs="Arial"/>
          <w:b w:val="0"/>
          <w:bCs w:val="0"/>
          <w:kern w:val="0"/>
          <w:sz w:val="22"/>
          <w:szCs w:val="22"/>
          <w:lang w:val="sl-SI" w:eastAsia="sl-SI"/>
        </w:rPr>
        <w:t>Navodila veljajo za vse udeležence vključene v izvajanje Operativnega programa za izvajanje evropske kohezijske politike v obdobju 2014-2020</w:t>
      </w:r>
      <w:r w:rsidR="00B30CED">
        <w:rPr>
          <w:rFonts w:ascii="Arial" w:hAnsi="Arial" w:cs="Arial"/>
          <w:b w:val="0"/>
          <w:bCs w:val="0"/>
          <w:kern w:val="0"/>
          <w:sz w:val="22"/>
          <w:szCs w:val="22"/>
          <w:lang w:val="sl-SI" w:eastAsia="sl-SI"/>
        </w:rPr>
        <w:t xml:space="preserve"> za cilj 1</w:t>
      </w:r>
      <w:r w:rsidRPr="007F0AC3">
        <w:rPr>
          <w:rFonts w:ascii="Arial" w:hAnsi="Arial" w:cs="Arial"/>
          <w:b w:val="0"/>
          <w:bCs w:val="0"/>
          <w:kern w:val="0"/>
          <w:sz w:val="22"/>
          <w:szCs w:val="22"/>
          <w:lang w:val="sl-SI" w:eastAsia="sl-SI"/>
        </w:rPr>
        <w:t xml:space="preserve"> in </w:t>
      </w:r>
      <w:r w:rsidRPr="00B30CED">
        <w:rPr>
          <w:rFonts w:ascii="Arial" w:hAnsi="Arial" w:cs="Arial"/>
          <w:b w:val="0"/>
          <w:bCs w:val="0"/>
          <w:kern w:val="0"/>
          <w:sz w:val="22"/>
          <w:szCs w:val="22"/>
          <w:lang w:val="sl-SI" w:eastAsia="sl-SI"/>
        </w:rPr>
        <w:t>dopolnjujejo</w:t>
      </w:r>
      <w:r w:rsidR="00B30CED">
        <w:rPr>
          <w:rFonts w:ascii="Arial" w:hAnsi="Arial" w:cs="Arial"/>
          <w:b w:val="0"/>
          <w:bCs w:val="0"/>
          <w:color w:val="FF0000"/>
          <w:kern w:val="0"/>
          <w:sz w:val="22"/>
          <w:szCs w:val="22"/>
          <w:lang w:val="sl-SI" w:eastAsia="sl-SI"/>
        </w:rPr>
        <w:t xml:space="preserve"> </w:t>
      </w:r>
      <w:r w:rsidRPr="007F0AC3">
        <w:rPr>
          <w:rFonts w:ascii="Arial" w:hAnsi="Arial" w:cs="Arial"/>
          <w:b w:val="0"/>
          <w:bCs w:val="0"/>
          <w:kern w:val="0"/>
          <w:sz w:val="22"/>
          <w:szCs w:val="22"/>
          <w:lang w:val="sl-SI" w:eastAsia="sl-SI"/>
        </w:rPr>
        <w:t xml:space="preserve">oz. natančneje opredeljujejo </w:t>
      </w:r>
      <w:r w:rsidR="003B04DA" w:rsidRPr="007F0AC3">
        <w:rPr>
          <w:rFonts w:ascii="Arial" w:hAnsi="Arial" w:cs="Arial"/>
          <w:b w:val="0"/>
          <w:bCs w:val="0"/>
          <w:kern w:val="0"/>
          <w:sz w:val="22"/>
          <w:szCs w:val="22"/>
          <w:lang w:val="sl-SI" w:eastAsia="sl-SI"/>
        </w:rPr>
        <w:t xml:space="preserve">določila o poročanju o </w:t>
      </w:r>
      <w:r w:rsidR="0006061B" w:rsidRPr="007F0AC3">
        <w:rPr>
          <w:rFonts w:ascii="Arial" w:hAnsi="Arial" w:cs="Arial"/>
          <w:b w:val="0"/>
          <w:bCs w:val="0"/>
          <w:kern w:val="0"/>
          <w:sz w:val="22"/>
          <w:szCs w:val="22"/>
          <w:lang w:val="sl-SI" w:eastAsia="sl-SI"/>
        </w:rPr>
        <w:t xml:space="preserve">nepravilnostih, ki so opredeljena </w:t>
      </w:r>
      <w:r w:rsidR="00AA6609" w:rsidRPr="007F0AC3">
        <w:rPr>
          <w:rFonts w:ascii="Arial" w:hAnsi="Arial" w:cs="Arial"/>
          <w:b w:val="0"/>
          <w:bCs w:val="0"/>
          <w:kern w:val="0"/>
          <w:sz w:val="22"/>
          <w:szCs w:val="22"/>
          <w:lang w:val="sl-SI" w:eastAsia="sl-SI"/>
        </w:rPr>
        <w:t xml:space="preserve">v Uredbi </w:t>
      </w:r>
      <w:r w:rsidR="007F0AC3">
        <w:rPr>
          <w:rFonts w:ascii="Arial" w:hAnsi="Arial" w:cs="Arial"/>
          <w:b w:val="0"/>
          <w:bCs w:val="0"/>
          <w:kern w:val="0"/>
          <w:sz w:val="22"/>
          <w:szCs w:val="22"/>
          <w:lang w:val="sl-SI" w:eastAsia="sl-SI"/>
        </w:rPr>
        <w:t xml:space="preserve">EU </w:t>
      </w:r>
      <w:r w:rsidR="00AA6609" w:rsidRPr="007F0AC3">
        <w:rPr>
          <w:rFonts w:ascii="Arial" w:hAnsi="Arial" w:cs="Arial"/>
          <w:b w:val="0"/>
          <w:bCs w:val="0"/>
          <w:kern w:val="0"/>
          <w:sz w:val="22"/>
          <w:szCs w:val="22"/>
          <w:lang w:val="sl-SI" w:eastAsia="sl-SI"/>
        </w:rPr>
        <w:t>št</w:t>
      </w:r>
      <w:r w:rsidR="008B7E47">
        <w:rPr>
          <w:rFonts w:ascii="Arial" w:hAnsi="Arial" w:cs="Arial"/>
          <w:b w:val="0"/>
          <w:bCs w:val="0"/>
          <w:kern w:val="0"/>
          <w:sz w:val="22"/>
          <w:szCs w:val="22"/>
          <w:lang w:val="sl-SI" w:eastAsia="sl-SI"/>
        </w:rPr>
        <w:t>.</w:t>
      </w:r>
      <w:r w:rsidR="00AA6609" w:rsidRPr="007F0AC3">
        <w:rPr>
          <w:rFonts w:ascii="Arial" w:hAnsi="Arial" w:cs="Arial"/>
          <w:b w:val="0"/>
          <w:bCs w:val="0"/>
          <w:kern w:val="0"/>
          <w:sz w:val="22"/>
          <w:szCs w:val="22"/>
          <w:lang w:val="sl-SI" w:eastAsia="sl-SI"/>
        </w:rPr>
        <w:t xml:space="preserve"> 1303/2013</w:t>
      </w:r>
      <w:r w:rsidR="007F0AC3">
        <w:rPr>
          <w:rFonts w:ascii="Arial" w:hAnsi="Arial" w:cs="Arial"/>
          <w:b w:val="0"/>
          <w:bCs w:val="0"/>
          <w:kern w:val="0"/>
          <w:sz w:val="22"/>
          <w:szCs w:val="22"/>
          <w:lang w:val="sl-SI" w:eastAsia="sl-SI"/>
        </w:rPr>
        <w:t xml:space="preserve"> s spremembami</w:t>
      </w:r>
      <w:r w:rsidR="00AA6609" w:rsidRPr="007F0AC3">
        <w:rPr>
          <w:rFonts w:ascii="Arial" w:hAnsi="Arial" w:cs="Arial"/>
          <w:b w:val="0"/>
          <w:bCs w:val="0"/>
          <w:kern w:val="0"/>
          <w:sz w:val="22"/>
          <w:szCs w:val="22"/>
          <w:lang w:val="sl-SI" w:eastAsia="sl-SI"/>
        </w:rPr>
        <w:t xml:space="preserve">, </w:t>
      </w:r>
      <w:r w:rsidR="0006061B" w:rsidRPr="007F0AC3">
        <w:rPr>
          <w:rFonts w:ascii="Arial" w:hAnsi="Arial" w:cs="Arial"/>
          <w:b w:val="0"/>
          <w:bCs w:val="0"/>
          <w:kern w:val="0"/>
          <w:sz w:val="22"/>
          <w:szCs w:val="22"/>
          <w:lang w:val="sl-SI" w:eastAsia="sl-SI"/>
        </w:rPr>
        <w:t>Uredb</w:t>
      </w:r>
      <w:r w:rsidR="007F0AC3">
        <w:rPr>
          <w:rFonts w:ascii="Arial" w:hAnsi="Arial" w:cs="Arial"/>
          <w:b w:val="0"/>
          <w:bCs w:val="0"/>
          <w:kern w:val="0"/>
          <w:sz w:val="22"/>
          <w:szCs w:val="22"/>
          <w:lang w:val="sl-SI" w:eastAsia="sl-SI"/>
        </w:rPr>
        <w:t>i (</w:t>
      </w:r>
      <w:r w:rsidR="007F0AC3" w:rsidRPr="007F0AC3">
        <w:rPr>
          <w:rFonts w:ascii="Arial" w:hAnsi="Arial" w:cs="Arial"/>
          <w:b w:val="0"/>
          <w:bCs w:val="0"/>
          <w:kern w:val="0"/>
          <w:sz w:val="22"/>
          <w:szCs w:val="22"/>
          <w:lang w:val="sl-SI" w:eastAsia="sl-SI"/>
        </w:rPr>
        <w:t>E</w:t>
      </w:r>
      <w:r w:rsidR="007F0AC3">
        <w:rPr>
          <w:rFonts w:ascii="Arial" w:hAnsi="Arial" w:cs="Arial"/>
          <w:b w:val="0"/>
          <w:bCs w:val="0"/>
          <w:kern w:val="0"/>
          <w:sz w:val="22"/>
          <w:szCs w:val="22"/>
          <w:lang w:val="sl-SI" w:eastAsia="sl-SI"/>
        </w:rPr>
        <w:t>U</w:t>
      </w:r>
      <w:r w:rsidR="007F0AC3" w:rsidRPr="007F0AC3">
        <w:rPr>
          <w:rFonts w:ascii="Arial" w:hAnsi="Arial" w:cs="Arial"/>
          <w:b w:val="0"/>
          <w:bCs w:val="0"/>
          <w:kern w:val="0"/>
          <w:sz w:val="22"/>
          <w:szCs w:val="22"/>
          <w:lang w:val="sl-SI" w:eastAsia="sl-SI"/>
        </w:rPr>
        <w:t xml:space="preserve">, EURATOM) </w:t>
      </w:r>
      <w:r w:rsidR="00AA6609" w:rsidRPr="007F0AC3">
        <w:rPr>
          <w:rFonts w:ascii="Arial" w:hAnsi="Arial" w:cs="Arial"/>
          <w:b w:val="0"/>
          <w:bCs w:val="0"/>
          <w:kern w:val="0"/>
          <w:sz w:val="22"/>
          <w:szCs w:val="22"/>
          <w:lang w:val="sl-SI" w:eastAsia="sl-SI"/>
        </w:rPr>
        <w:t>o finančnih pravilih</w:t>
      </w:r>
      <w:r w:rsidR="007F0AC3">
        <w:rPr>
          <w:rFonts w:ascii="Arial" w:hAnsi="Arial" w:cs="Arial"/>
          <w:b w:val="0"/>
          <w:bCs w:val="0"/>
          <w:kern w:val="0"/>
          <w:sz w:val="22"/>
          <w:szCs w:val="22"/>
          <w:lang w:val="sl-SI" w:eastAsia="sl-SI"/>
        </w:rPr>
        <w:t>, ki se uporabljajo za splošni proračun</w:t>
      </w:r>
      <w:r w:rsidR="00AA6609" w:rsidRPr="007F0AC3">
        <w:rPr>
          <w:rFonts w:ascii="Arial" w:hAnsi="Arial" w:cs="Arial"/>
          <w:b w:val="0"/>
          <w:bCs w:val="0"/>
          <w:kern w:val="0"/>
          <w:sz w:val="22"/>
          <w:szCs w:val="22"/>
          <w:lang w:val="sl-SI" w:eastAsia="sl-SI"/>
        </w:rPr>
        <w:t xml:space="preserve"> </w:t>
      </w:r>
      <w:r w:rsidR="007F0AC3">
        <w:rPr>
          <w:rFonts w:ascii="Arial" w:hAnsi="Arial" w:cs="Arial"/>
          <w:b w:val="0"/>
          <w:bCs w:val="0"/>
          <w:kern w:val="0"/>
          <w:sz w:val="22"/>
          <w:szCs w:val="22"/>
          <w:lang w:val="sl-SI" w:eastAsia="sl-SI"/>
        </w:rPr>
        <w:t xml:space="preserve">Unije </w:t>
      </w:r>
      <w:r w:rsidR="0006061B" w:rsidRPr="007F0AC3">
        <w:rPr>
          <w:rFonts w:ascii="Arial" w:hAnsi="Arial" w:cs="Arial"/>
          <w:b w:val="0"/>
          <w:bCs w:val="0"/>
          <w:kern w:val="0"/>
          <w:sz w:val="22"/>
          <w:szCs w:val="22"/>
          <w:lang w:val="sl-SI" w:eastAsia="sl-SI"/>
        </w:rPr>
        <w:t>št. 966/2012</w:t>
      </w:r>
      <w:r w:rsidR="007F0AC3">
        <w:rPr>
          <w:rFonts w:ascii="Arial" w:hAnsi="Arial" w:cs="Arial"/>
          <w:b w:val="0"/>
          <w:bCs w:val="0"/>
          <w:kern w:val="0"/>
          <w:sz w:val="22"/>
          <w:szCs w:val="22"/>
          <w:lang w:val="sl-SI" w:eastAsia="sl-SI"/>
        </w:rPr>
        <w:t xml:space="preserve"> s spremembami</w:t>
      </w:r>
      <w:r w:rsidR="0006061B" w:rsidRPr="007F0AC3">
        <w:rPr>
          <w:rFonts w:ascii="Arial" w:hAnsi="Arial" w:cs="Arial"/>
          <w:b w:val="0"/>
          <w:bCs w:val="0"/>
          <w:kern w:val="0"/>
          <w:sz w:val="22"/>
          <w:szCs w:val="22"/>
          <w:lang w:val="sl-SI" w:eastAsia="sl-SI"/>
        </w:rPr>
        <w:t xml:space="preserve">, </w:t>
      </w:r>
      <w:r w:rsidR="007F0AC3">
        <w:rPr>
          <w:rFonts w:ascii="Arial" w:hAnsi="Arial" w:cs="Arial"/>
          <w:b w:val="0"/>
          <w:bCs w:val="0"/>
          <w:kern w:val="0"/>
          <w:sz w:val="22"/>
          <w:szCs w:val="22"/>
          <w:lang w:val="sl-SI" w:eastAsia="sl-SI"/>
        </w:rPr>
        <w:t>D</w:t>
      </w:r>
      <w:r w:rsidR="0006061B" w:rsidRPr="007F0AC3">
        <w:rPr>
          <w:rFonts w:ascii="Arial" w:hAnsi="Arial" w:cs="Arial"/>
          <w:b w:val="0"/>
          <w:bCs w:val="0"/>
          <w:kern w:val="0"/>
          <w:sz w:val="22"/>
          <w:szCs w:val="22"/>
          <w:lang w:val="sl-SI" w:eastAsia="sl-SI"/>
        </w:rPr>
        <w:t xml:space="preserve">elegirani </w:t>
      </w:r>
      <w:r w:rsidR="007F0AC3">
        <w:rPr>
          <w:rFonts w:ascii="Arial" w:hAnsi="Arial" w:cs="Arial"/>
          <w:b w:val="0"/>
          <w:bCs w:val="0"/>
          <w:kern w:val="0"/>
          <w:sz w:val="22"/>
          <w:szCs w:val="22"/>
          <w:lang w:val="sl-SI" w:eastAsia="sl-SI"/>
        </w:rPr>
        <w:t>u</w:t>
      </w:r>
      <w:r w:rsidR="0006061B" w:rsidRPr="007F0AC3">
        <w:rPr>
          <w:rFonts w:ascii="Arial" w:hAnsi="Arial" w:cs="Arial"/>
          <w:b w:val="0"/>
          <w:bCs w:val="0"/>
          <w:kern w:val="0"/>
          <w:sz w:val="22"/>
          <w:szCs w:val="22"/>
          <w:lang w:val="sl-SI" w:eastAsia="sl-SI"/>
        </w:rPr>
        <w:t>redbi</w:t>
      </w:r>
      <w:r w:rsidRPr="007F0AC3">
        <w:rPr>
          <w:rFonts w:ascii="Arial" w:hAnsi="Arial" w:cs="Arial"/>
          <w:b w:val="0"/>
          <w:bCs w:val="0"/>
          <w:kern w:val="0"/>
          <w:sz w:val="22"/>
          <w:szCs w:val="22"/>
          <w:lang w:val="sl-SI" w:eastAsia="sl-SI"/>
        </w:rPr>
        <w:t xml:space="preserve"> </w:t>
      </w:r>
      <w:r w:rsidR="007F0AC3">
        <w:rPr>
          <w:rFonts w:ascii="Arial" w:hAnsi="Arial" w:cs="Arial"/>
          <w:b w:val="0"/>
          <w:bCs w:val="0"/>
          <w:kern w:val="0"/>
          <w:sz w:val="22"/>
          <w:szCs w:val="22"/>
          <w:lang w:val="sl-SI" w:eastAsia="sl-SI"/>
        </w:rPr>
        <w:t xml:space="preserve">Komisije (EU) št. </w:t>
      </w:r>
      <w:r w:rsidR="0006061B" w:rsidRPr="007F0AC3">
        <w:rPr>
          <w:rFonts w:ascii="Arial" w:hAnsi="Arial" w:cs="Arial"/>
          <w:b w:val="0"/>
          <w:bCs w:val="0"/>
          <w:kern w:val="0"/>
          <w:sz w:val="22"/>
          <w:szCs w:val="22"/>
          <w:lang w:val="sl-SI" w:eastAsia="sl-SI"/>
        </w:rPr>
        <w:t>2015/197</w:t>
      </w:r>
      <w:r w:rsidR="007F0AC3">
        <w:rPr>
          <w:rFonts w:ascii="Arial" w:hAnsi="Arial" w:cs="Arial"/>
          <w:b w:val="0"/>
          <w:bCs w:val="0"/>
          <w:kern w:val="0"/>
          <w:sz w:val="22"/>
          <w:szCs w:val="22"/>
          <w:lang w:val="sl-SI" w:eastAsia="sl-SI"/>
        </w:rPr>
        <w:t>0 in I</w:t>
      </w:r>
      <w:r w:rsidR="003B04DA" w:rsidRPr="007F0AC3">
        <w:rPr>
          <w:rFonts w:ascii="Arial" w:hAnsi="Arial" w:cs="Arial"/>
          <w:b w:val="0"/>
          <w:bCs w:val="0"/>
          <w:kern w:val="0"/>
          <w:sz w:val="22"/>
          <w:szCs w:val="22"/>
          <w:lang w:val="sl-SI" w:eastAsia="sl-SI"/>
        </w:rPr>
        <w:t xml:space="preserve">zvedbeni uredbi </w:t>
      </w:r>
      <w:r w:rsidR="007F0AC3">
        <w:rPr>
          <w:rFonts w:ascii="Arial" w:hAnsi="Arial" w:cs="Arial"/>
          <w:b w:val="0"/>
          <w:bCs w:val="0"/>
          <w:kern w:val="0"/>
          <w:sz w:val="22"/>
          <w:szCs w:val="22"/>
          <w:lang w:val="sl-SI" w:eastAsia="sl-SI"/>
        </w:rPr>
        <w:t xml:space="preserve">Komisije (EU) </w:t>
      </w:r>
      <w:r w:rsidR="003B04DA" w:rsidRPr="007F0AC3">
        <w:rPr>
          <w:rFonts w:ascii="Arial" w:hAnsi="Arial" w:cs="Arial"/>
          <w:b w:val="0"/>
          <w:bCs w:val="0"/>
          <w:kern w:val="0"/>
          <w:sz w:val="22"/>
          <w:szCs w:val="22"/>
          <w:lang w:val="sl-SI" w:eastAsia="sl-SI"/>
        </w:rPr>
        <w:t>2015/1974</w:t>
      </w:r>
      <w:r w:rsidR="00D17CFD" w:rsidRPr="007F0AC3">
        <w:rPr>
          <w:rFonts w:ascii="Arial" w:hAnsi="Arial" w:cs="Arial"/>
          <w:b w:val="0"/>
          <w:bCs w:val="0"/>
          <w:kern w:val="0"/>
          <w:sz w:val="22"/>
          <w:szCs w:val="22"/>
          <w:lang w:val="sl-SI" w:eastAsia="sl-SI"/>
        </w:rPr>
        <w:t xml:space="preserve">, Uredbi Sveta (ES, EURATOM) št. 2988/95 o zaščiti finančnih interesov Evropskih skupnosti </w:t>
      </w:r>
      <w:r w:rsidR="003B04DA" w:rsidRPr="007F0AC3">
        <w:rPr>
          <w:rFonts w:ascii="Arial" w:hAnsi="Arial" w:cs="Arial"/>
          <w:b w:val="0"/>
          <w:bCs w:val="0"/>
          <w:kern w:val="0"/>
          <w:sz w:val="22"/>
          <w:szCs w:val="22"/>
          <w:lang w:val="sl-SI" w:eastAsia="sl-SI"/>
        </w:rPr>
        <w:t>in</w:t>
      </w:r>
      <w:r w:rsidR="0006061B" w:rsidRPr="007F0AC3">
        <w:rPr>
          <w:rFonts w:ascii="Arial" w:hAnsi="Arial" w:cs="Arial"/>
          <w:b w:val="0"/>
          <w:bCs w:val="0"/>
          <w:kern w:val="0"/>
          <w:sz w:val="22"/>
          <w:szCs w:val="22"/>
          <w:lang w:val="sl-SI" w:eastAsia="sl-SI"/>
        </w:rPr>
        <w:t xml:space="preserve"> </w:t>
      </w:r>
      <w:r w:rsidR="00D17CFD" w:rsidRPr="007F0AC3">
        <w:rPr>
          <w:rFonts w:ascii="Arial" w:hAnsi="Arial" w:cs="Arial"/>
          <w:b w:val="0"/>
          <w:bCs w:val="0"/>
          <w:kern w:val="0"/>
          <w:sz w:val="22"/>
          <w:szCs w:val="22"/>
          <w:lang w:val="sl-SI" w:eastAsia="sl-SI"/>
        </w:rPr>
        <w:t xml:space="preserve">nacionalni </w:t>
      </w:r>
      <w:r w:rsidR="007F0AC3" w:rsidRPr="007F0AC3">
        <w:rPr>
          <w:rFonts w:ascii="Arial" w:hAnsi="Arial" w:cs="Arial"/>
          <w:b w:val="0"/>
          <w:bCs w:val="0"/>
          <w:kern w:val="0"/>
          <w:sz w:val="22"/>
          <w:szCs w:val="22"/>
          <w:lang w:val="sl-SI" w:eastAsia="sl-SI"/>
        </w:rPr>
        <w:t>Uredb</w:t>
      </w:r>
      <w:r w:rsidR="007F0AC3">
        <w:rPr>
          <w:rFonts w:ascii="Arial" w:hAnsi="Arial" w:cs="Arial"/>
          <w:b w:val="0"/>
          <w:bCs w:val="0"/>
          <w:kern w:val="0"/>
          <w:sz w:val="22"/>
          <w:szCs w:val="22"/>
          <w:lang w:val="sl-SI" w:eastAsia="sl-SI"/>
        </w:rPr>
        <w:t>i</w:t>
      </w:r>
      <w:r w:rsidR="007F0AC3" w:rsidRPr="007F0AC3">
        <w:rPr>
          <w:rFonts w:ascii="Arial" w:hAnsi="Arial" w:cs="Arial"/>
          <w:b w:val="0"/>
          <w:bCs w:val="0"/>
          <w:kern w:val="0"/>
          <w:sz w:val="22"/>
          <w:szCs w:val="22"/>
          <w:lang w:val="sl-SI" w:eastAsia="sl-SI"/>
        </w:rPr>
        <w:t xml:space="preserve"> o porabi sredstev evropske kohezijske politike v Republiki Sloveniji v programskem obdobju 2014–2020 za cilj naložbe za rast in delovna mesta</w:t>
      </w:r>
      <w:r w:rsidR="007F0AC3">
        <w:rPr>
          <w:rFonts w:ascii="Arial" w:hAnsi="Arial" w:cs="Arial"/>
          <w:b w:val="0"/>
          <w:bCs w:val="0"/>
          <w:kern w:val="0"/>
          <w:sz w:val="22"/>
          <w:szCs w:val="22"/>
          <w:lang w:val="sl-SI" w:eastAsia="sl-SI"/>
        </w:rPr>
        <w:t xml:space="preserve"> (UL št. 29/15 s spremembami).</w:t>
      </w:r>
      <w:r w:rsidR="007F0AC3" w:rsidRPr="007F0AC3">
        <w:rPr>
          <w:rFonts w:ascii="Arial" w:hAnsi="Arial" w:cs="Arial"/>
          <w:b w:val="0"/>
          <w:bCs w:val="0"/>
          <w:kern w:val="0"/>
          <w:sz w:val="22"/>
          <w:szCs w:val="22"/>
          <w:lang w:val="sl-SI" w:eastAsia="sl-SI"/>
        </w:rPr>
        <w:t xml:space="preserve"> </w:t>
      </w:r>
    </w:p>
    <w:p w14:paraId="543BD374" w14:textId="77777777" w:rsidR="00831B2B" w:rsidRDefault="00831B2B" w:rsidP="00831B2B">
      <w:pPr>
        <w:rPr>
          <w:rFonts w:ascii="Arial" w:hAnsi="Arial" w:cs="Arial"/>
          <w:sz w:val="22"/>
          <w:szCs w:val="22"/>
        </w:rPr>
      </w:pPr>
    </w:p>
    <w:p w14:paraId="5E547C10" w14:textId="54900709" w:rsidR="004636CB" w:rsidRPr="00E619D6" w:rsidRDefault="0006061B" w:rsidP="00831B2B">
      <w:pPr>
        <w:rPr>
          <w:rStyle w:val="Hiperpovezava"/>
          <w:rFonts w:ascii="Arial" w:hAnsi="Arial" w:cs="Arial"/>
          <w:color w:val="auto"/>
          <w:sz w:val="22"/>
          <w:szCs w:val="22"/>
        </w:rPr>
      </w:pPr>
      <w:r>
        <w:rPr>
          <w:rFonts w:ascii="Arial" w:hAnsi="Arial" w:cs="Arial"/>
          <w:sz w:val="22"/>
          <w:szCs w:val="22"/>
        </w:rPr>
        <w:t xml:space="preserve">Pričujoča navodila se navezujejo na navodila </w:t>
      </w:r>
      <w:r w:rsidR="00A0080D">
        <w:rPr>
          <w:rFonts w:ascii="Arial" w:hAnsi="Arial" w:cs="Arial"/>
          <w:sz w:val="22"/>
          <w:szCs w:val="22"/>
        </w:rPr>
        <w:t xml:space="preserve">organa upravljanja (v nadaljevanju </w:t>
      </w:r>
      <w:r>
        <w:rPr>
          <w:rFonts w:ascii="Arial" w:hAnsi="Arial" w:cs="Arial"/>
          <w:sz w:val="22"/>
          <w:szCs w:val="22"/>
        </w:rPr>
        <w:t>OU</w:t>
      </w:r>
      <w:r w:rsidR="00A0080D">
        <w:rPr>
          <w:rFonts w:ascii="Arial" w:hAnsi="Arial" w:cs="Arial"/>
          <w:sz w:val="22"/>
          <w:szCs w:val="22"/>
        </w:rPr>
        <w:t>)</w:t>
      </w:r>
      <w:r>
        <w:rPr>
          <w:rFonts w:ascii="Arial" w:hAnsi="Arial" w:cs="Arial"/>
          <w:sz w:val="22"/>
          <w:szCs w:val="22"/>
        </w:rPr>
        <w:t xml:space="preserve">, ki urejajo načrtovanje, odločanje o podpori, poročanje, spremljanje in vrednotenje, na navodila za upravičene stroške, na navodila za izvajanje upravljalnih preverjanj, na navodila za finančno upravljanje evropske kohezijske politike </w:t>
      </w:r>
      <w:r w:rsidR="00D01D29">
        <w:rPr>
          <w:rFonts w:ascii="Arial" w:hAnsi="Arial" w:cs="Arial"/>
          <w:sz w:val="22"/>
          <w:szCs w:val="22"/>
        </w:rPr>
        <w:t xml:space="preserve">kot tudi na </w:t>
      </w:r>
      <w:r w:rsidR="00717722">
        <w:rPr>
          <w:rFonts w:ascii="Arial" w:hAnsi="Arial" w:cs="Arial"/>
          <w:sz w:val="22"/>
          <w:szCs w:val="22"/>
        </w:rPr>
        <w:t>u</w:t>
      </w:r>
      <w:r>
        <w:rPr>
          <w:rFonts w:ascii="Arial" w:hAnsi="Arial" w:cs="Arial"/>
          <w:sz w:val="22"/>
          <w:szCs w:val="22"/>
        </w:rPr>
        <w:t>smeritve</w:t>
      </w:r>
      <w:r w:rsidR="00FA1AD1">
        <w:rPr>
          <w:rFonts w:ascii="Arial" w:hAnsi="Arial" w:cs="Arial"/>
          <w:sz w:val="22"/>
          <w:szCs w:val="22"/>
        </w:rPr>
        <w:t xml:space="preserve"> </w:t>
      </w:r>
      <w:r>
        <w:rPr>
          <w:rFonts w:ascii="Arial" w:hAnsi="Arial" w:cs="Arial"/>
          <w:sz w:val="22"/>
          <w:szCs w:val="22"/>
        </w:rPr>
        <w:t>M</w:t>
      </w:r>
      <w:r w:rsidR="00A00F2B">
        <w:rPr>
          <w:rFonts w:ascii="Arial" w:hAnsi="Arial" w:cs="Arial"/>
          <w:sz w:val="22"/>
          <w:szCs w:val="22"/>
        </w:rPr>
        <w:t xml:space="preserve">F </w:t>
      </w:r>
      <w:r>
        <w:rPr>
          <w:rFonts w:ascii="Arial" w:hAnsi="Arial" w:cs="Arial"/>
          <w:sz w:val="22"/>
          <w:szCs w:val="22"/>
        </w:rPr>
        <w:t xml:space="preserve">UNP </w:t>
      </w:r>
      <w:r w:rsidR="00FA1AD1">
        <w:rPr>
          <w:rFonts w:ascii="Arial" w:hAnsi="Arial" w:cs="Arial"/>
          <w:sz w:val="22"/>
          <w:szCs w:val="22"/>
        </w:rPr>
        <w:t xml:space="preserve">za poročanje o nepravilnostih pri porabi sredstev evropske kohezijske politike ter smernice in navodila MF- CA s </w:t>
      </w:r>
      <w:r w:rsidR="00FA1AD1" w:rsidRPr="00E619D6">
        <w:rPr>
          <w:rFonts w:ascii="Arial" w:hAnsi="Arial" w:cs="Arial"/>
          <w:sz w:val="22"/>
          <w:szCs w:val="22"/>
        </w:rPr>
        <w:t xml:space="preserve">področja </w:t>
      </w:r>
      <w:r w:rsidRPr="00E619D6">
        <w:rPr>
          <w:rFonts w:ascii="Arial" w:hAnsi="Arial" w:cs="Arial"/>
          <w:sz w:val="22"/>
          <w:szCs w:val="22"/>
        </w:rPr>
        <w:t>izvajanj</w:t>
      </w:r>
      <w:r w:rsidR="00FA1AD1" w:rsidRPr="00E619D6">
        <w:rPr>
          <w:rFonts w:ascii="Arial" w:hAnsi="Arial" w:cs="Arial"/>
          <w:sz w:val="22"/>
          <w:szCs w:val="22"/>
        </w:rPr>
        <w:t>a</w:t>
      </w:r>
      <w:r w:rsidRPr="00E619D6">
        <w:rPr>
          <w:rFonts w:ascii="Arial" w:hAnsi="Arial" w:cs="Arial"/>
          <w:sz w:val="22"/>
          <w:szCs w:val="22"/>
        </w:rPr>
        <w:t xml:space="preserve"> vračil namenskih sredstev EU.</w:t>
      </w:r>
      <w:r>
        <w:rPr>
          <w:rFonts w:ascii="Arial" w:hAnsi="Arial" w:cs="Arial"/>
          <w:sz w:val="22"/>
          <w:szCs w:val="22"/>
        </w:rPr>
        <w:t xml:space="preserve"> Navodila OU so dosegljiva na spletni </w:t>
      </w:r>
      <w:r w:rsidRPr="00462412">
        <w:rPr>
          <w:rFonts w:ascii="Arial" w:hAnsi="Arial" w:cs="Arial"/>
          <w:sz w:val="22"/>
          <w:szCs w:val="22"/>
        </w:rPr>
        <w:t xml:space="preserve">strani </w:t>
      </w:r>
      <w:hyperlink r:id="rId11" w:history="1">
        <w:r w:rsidR="004636CB" w:rsidRPr="00E619D6">
          <w:rPr>
            <w:rStyle w:val="Hiperpovezava"/>
            <w:rFonts w:ascii="Arial" w:hAnsi="Arial" w:cs="Arial"/>
            <w:color w:val="auto"/>
            <w:sz w:val="22"/>
            <w:szCs w:val="22"/>
          </w:rPr>
          <w:t>www.eu-skladi.si</w:t>
        </w:r>
      </w:hyperlink>
    </w:p>
    <w:p w14:paraId="467EE18F" w14:textId="77777777" w:rsidR="00BC0EBB" w:rsidRDefault="00BC0EBB" w:rsidP="00831B2B">
      <w:pPr>
        <w:rPr>
          <w:rFonts w:ascii="Arial" w:hAnsi="Arial" w:cs="Arial"/>
          <w:sz w:val="22"/>
          <w:szCs w:val="22"/>
        </w:rPr>
      </w:pPr>
    </w:p>
    <w:p w14:paraId="0CA0040B" w14:textId="6026CF14" w:rsidR="00BC0EBB" w:rsidRDefault="00BC0EBB" w:rsidP="00831B2B">
      <w:pPr>
        <w:rPr>
          <w:rFonts w:ascii="Arial" w:hAnsi="Arial" w:cs="Arial"/>
          <w:sz w:val="22"/>
          <w:szCs w:val="22"/>
        </w:rPr>
      </w:pPr>
      <w:r>
        <w:rPr>
          <w:rFonts w:ascii="Arial" w:hAnsi="Arial" w:cs="Arial"/>
          <w:sz w:val="22"/>
          <w:szCs w:val="22"/>
        </w:rPr>
        <w:t>V navodila so vključene tudi rešitve</w:t>
      </w:r>
      <w:r w:rsidR="003B04DA">
        <w:rPr>
          <w:rFonts w:ascii="Arial" w:hAnsi="Arial" w:cs="Arial"/>
          <w:sz w:val="22"/>
          <w:szCs w:val="22"/>
        </w:rPr>
        <w:t xml:space="preserve"> oz. priporočila</w:t>
      </w:r>
      <w:r>
        <w:rPr>
          <w:rFonts w:ascii="Arial" w:hAnsi="Arial" w:cs="Arial"/>
          <w:sz w:val="22"/>
          <w:szCs w:val="22"/>
        </w:rPr>
        <w:t xml:space="preserve">, ki so jih v programskem obdobju 2007-2013 </w:t>
      </w:r>
      <w:r w:rsidR="003B04DA">
        <w:rPr>
          <w:rFonts w:ascii="Arial" w:hAnsi="Arial" w:cs="Arial"/>
          <w:sz w:val="22"/>
          <w:szCs w:val="22"/>
        </w:rPr>
        <w:t xml:space="preserve">v okviru izvedenih revizij </w:t>
      </w:r>
      <w:r>
        <w:rPr>
          <w:rFonts w:ascii="Arial" w:hAnsi="Arial" w:cs="Arial"/>
          <w:sz w:val="22"/>
          <w:szCs w:val="22"/>
        </w:rPr>
        <w:t>na področju poročanj</w:t>
      </w:r>
      <w:r w:rsidR="003B04DA">
        <w:rPr>
          <w:rFonts w:ascii="Arial" w:hAnsi="Arial" w:cs="Arial"/>
          <w:sz w:val="22"/>
          <w:szCs w:val="22"/>
        </w:rPr>
        <w:t>a</w:t>
      </w:r>
      <w:r>
        <w:rPr>
          <w:rFonts w:ascii="Arial" w:hAnsi="Arial" w:cs="Arial"/>
          <w:sz w:val="22"/>
          <w:szCs w:val="22"/>
        </w:rPr>
        <w:t xml:space="preserve"> </w:t>
      </w:r>
      <w:r w:rsidR="0059730E">
        <w:rPr>
          <w:rFonts w:ascii="Arial" w:hAnsi="Arial" w:cs="Arial"/>
          <w:sz w:val="22"/>
          <w:szCs w:val="22"/>
        </w:rPr>
        <w:t xml:space="preserve">o </w:t>
      </w:r>
      <w:r>
        <w:rPr>
          <w:rFonts w:ascii="Arial" w:hAnsi="Arial" w:cs="Arial"/>
          <w:sz w:val="22"/>
          <w:szCs w:val="22"/>
        </w:rPr>
        <w:t>nepravilnosti</w:t>
      </w:r>
      <w:r w:rsidR="0059730E">
        <w:rPr>
          <w:rFonts w:ascii="Arial" w:hAnsi="Arial" w:cs="Arial"/>
          <w:sz w:val="22"/>
          <w:szCs w:val="22"/>
        </w:rPr>
        <w:t>h</w:t>
      </w:r>
      <w:r>
        <w:rPr>
          <w:rFonts w:ascii="Arial" w:hAnsi="Arial" w:cs="Arial"/>
          <w:sz w:val="22"/>
          <w:szCs w:val="22"/>
        </w:rPr>
        <w:t xml:space="preserve"> podali naciona</w:t>
      </w:r>
      <w:r w:rsidR="003B04DA">
        <w:rPr>
          <w:rFonts w:ascii="Arial" w:hAnsi="Arial" w:cs="Arial"/>
          <w:sz w:val="22"/>
          <w:szCs w:val="22"/>
        </w:rPr>
        <w:t>l</w:t>
      </w:r>
      <w:r>
        <w:rPr>
          <w:rFonts w:ascii="Arial" w:hAnsi="Arial" w:cs="Arial"/>
          <w:sz w:val="22"/>
          <w:szCs w:val="22"/>
        </w:rPr>
        <w:t>ni in revizijski organi</w:t>
      </w:r>
      <w:r w:rsidR="008179DF">
        <w:rPr>
          <w:rFonts w:ascii="Arial" w:hAnsi="Arial" w:cs="Arial"/>
          <w:sz w:val="22"/>
          <w:szCs w:val="22"/>
        </w:rPr>
        <w:t xml:space="preserve"> Evropske komisije</w:t>
      </w:r>
      <w:r w:rsidR="0059730E">
        <w:rPr>
          <w:rFonts w:ascii="Arial" w:hAnsi="Arial" w:cs="Arial"/>
          <w:sz w:val="22"/>
          <w:szCs w:val="22"/>
        </w:rPr>
        <w:t xml:space="preserve"> kot tudi </w:t>
      </w:r>
      <w:r w:rsidR="00B30CED">
        <w:rPr>
          <w:rFonts w:ascii="Arial" w:hAnsi="Arial" w:cs="Arial"/>
          <w:sz w:val="22"/>
          <w:szCs w:val="22"/>
        </w:rPr>
        <w:t xml:space="preserve">dobre prakse in izkušnje OU.  </w:t>
      </w:r>
      <w:r>
        <w:rPr>
          <w:rFonts w:ascii="Arial" w:hAnsi="Arial" w:cs="Arial"/>
          <w:sz w:val="22"/>
          <w:szCs w:val="22"/>
        </w:rPr>
        <w:t xml:space="preserve">  </w:t>
      </w:r>
    </w:p>
    <w:p w14:paraId="4BE30F97" w14:textId="77777777" w:rsidR="0059730E" w:rsidRDefault="0059730E" w:rsidP="00831B2B">
      <w:pPr>
        <w:rPr>
          <w:rFonts w:ascii="Arial" w:hAnsi="Arial" w:cs="Arial"/>
          <w:sz w:val="22"/>
          <w:szCs w:val="22"/>
        </w:rPr>
      </w:pPr>
    </w:p>
    <w:p w14:paraId="60D9E36D" w14:textId="7971D3AE" w:rsidR="0059730E" w:rsidRDefault="0059730E" w:rsidP="00831B2B">
      <w:pPr>
        <w:rPr>
          <w:rFonts w:ascii="Arial" w:hAnsi="Arial" w:cs="Arial"/>
          <w:color w:val="FF0000"/>
          <w:sz w:val="22"/>
          <w:szCs w:val="22"/>
        </w:rPr>
      </w:pPr>
      <w:r w:rsidRPr="00E619D6">
        <w:rPr>
          <w:rFonts w:ascii="Arial" w:hAnsi="Arial" w:cs="Arial"/>
          <w:sz w:val="22"/>
          <w:szCs w:val="22"/>
        </w:rPr>
        <w:t>Navodila pričnejo veljati z dnem objave na spletni strani</w:t>
      </w:r>
      <w:r w:rsidR="00FA1AD1" w:rsidRPr="00E619D6">
        <w:rPr>
          <w:rFonts w:ascii="Arial" w:hAnsi="Arial" w:cs="Arial"/>
          <w:sz w:val="22"/>
          <w:szCs w:val="22"/>
        </w:rPr>
        <w:t xml:space="preserve"> organa upravljanja </w:t>
      </w:r>
      <w:hyperlink r:id="rId12" w:history="1">
        <w:r w:rsidR="00E619D6" w:rsidRPr="00704145">
          <w:rPr>
            <w:rStyle w:val="Hiperpovezava"/>
            <w:rFonts w:ascii="Arial" w:hAnsi="Arial" w:cs="Arial"/>
            <w:sz w:val="22"/>
            <w:szCs w:val="22"/>
          </w:rPr>
          <w:t>http://www.eu-skladi.si</w:t>
        </w:r>
      </w:hyperlink>
    </w:p>
    <w:p w14:paraId="79956C87" w14:textId="77777777" w:rsidR="00E619D6" w:rsidRPr="0059730E" w:rsidRDefault="00E619D6" w:rsidP="00831B2B">
      <w:pPr>
        <w:rPr>
          <w:rFonts w:ascii="Arial" w:hAnsi="Arial" w:cs="Arial"/>
          <w:color w:val="FF0000"/>
          <w:sz w:val="22"/>
          <w:szCs w:val="22"/>
        </w:rPr>
      </w:pPr>
    </w:p>
    <w:p w14:paraId="18A4347B" w14:textId="0CD3122E" w:rsidR="00815BC8" w:rsidRDefault="008D5C25" w:rsidP="00831B2B">
      <w:pPr>
        <w:rPr>
          <w:rFonts w:ascii="Arial" w:hAnsi="Arial" w:cs="Arial"/>
          <w:sz w:val="22"/>
          <w:szCs w:val="22"/>
        </w:rPr>
      </w:pPr>
      <w:r>
        <w:rPr>
          <w:rFonts w:ascii="Arial" w:hAnsi="Arial" w:cs="Arial"/>
          <w:sz w:val="22"/>
          <w:szCs w:val="22"/>
        </w:rPr>
        <w:t xml:space="preserve">Pristojni organi so dolžni poročati o nepravilnostih ob nastanku denarnega toka oz. od izplačila prvega ZzI naprej. </w:t>
      </w:r>
    </w:p>
    <w:p w14:paraId="6E7E06FB" w14:textId="77777777" w:rsidR="00815BC8" w:rsidRDefault="00815BC8" w:rsidP="00831B2B">
      <w:pPr>
        <w:rPr>
          <w:rFonts w:ascii="Arial" w:hAnsi="Arial" w:cs="Arial"/>
          <w:sz w:val="22"/>
          <w:szCs w:val="22"/>
        </w:rPr>
      </w:pPr>
    </w:p>
    <w:p w14:paraId="59046504" w14:textId="77777777" w:rsidR="00815BC8" w:rsidRPr="0040538E" w:rsidRDefault="00815BC8" w:rsidP="00815BC8">
      <w:pPr>
        <w:pStyle w:val="Naslov1"/>
        <w:numPr>
          <w:ilvl w:val="0"/>
          <w:numId w:val="4"/>
        </w:numPr>
        <w:rPr>
          <w:rFonts w:ascii="Arial" w:hAnsi="Arial" w:cs="Arial"/>
          <w:sz w:val="24"/>
          <w:szCs w:val="24"/>
          <w:lang w:val="sl-SI"/>
        </w:rPr>
      </w:pPr>
      <w:r w:rsidRPr="0040538E">
        <w:rPr>
          <w:rFonts w:ascii="Arial" w:hAnsi="Arial" w:cs="Arial"/>
          <w:sz w:val="24"/>
          <w:szCs w:val="24"/>
        </w:rPr>
        <w:t>POROČANJE O NEPRAVILNOSTIH</w:t>
      </w:r>
    </w:p>
    <w:p w14:paraId="12A006B0" w14:textId="6E0EBCD2" w:rsidR="00227BB7" w:rsidRPr="0040538E" w:rsidRDefault="00227BB7" w:rsidP="00227BB7">
      <w:pPr>
        <w:pStyle w:val="Naslov2"/>
        <w:numPr>
          <w:ilvl w:val="1"/>
          <w:numId w:val="4"/>
        </w:numPr>
        <w:rPr>
          <w:rFonts w:ascii="Arial" w:hAnsi="Arial" w:cs="Arial"/>
          <w:sz w:val="22"/>
          <w:szCs w:val="22"/>
        </w:rPr>
      </w:pPr>
      <w:bookmarkStart w:id="4" w:name="_Toc336429898"/>
      <w:bookmarkStart w:id="5" w:name="_Toc353788402"/>
      <w:bookmarkStart w:id="6" w:name="_Toc354573510"/>
      <w:bookmarkStart w:id="7" w:name="_Toc403040961"/>
      <w:r w:rsidRPr="0040538E">
        <w:rPr>
          <w:rFonts w:ascii="Arial" w:hAnsi="Arial" w:cs="Arial"/>
          <w:sz w:val="22"/>
          <w:szCs w:val="22"/>
        </w:rPr>
        <w:t>DEFINICIJA NEPRAVILNOSTI</w:t>
      </w:r>
      <w:bookmarkEnd w:id="4"/>
      <w:bookmarkEnd w:id="5"/>
      <w:bookmarkEnd w:id="6"/>
      <w:bookmarkEnd w:id="7"/>
      <w:r w:rsidR="00996E39">
        <w:rPr>
          <w:rFonts w:ascii="Arial" w:hAnsi="Arial" w:cs="Arial"/>
          <w:sz w:val="22"/>
          <w:szCs w:val="22"/>
          <w:lang w:val="sl-SI"/>
        </w:rPr>
        <w:t xml:space="preserve"> IN SUMA GOLJUFIJE</w:t>
      </w:r>
    </w:p>
    <w:p w14:paraId="202D4ADB" w14:textId="77777777" w:rsidR="00227BB7" w:rsidRPr="001846CA" w:rsidRDefault="00227BB7" w:rsidP="00227BB7"/>
    <w:p w14:paraId="049D80E3" w14:textId="78850375" w:rsidR="00227BB7" w:rsidRDefault="00227BB7" w:rsidP="00227BB7">
      <w:pPr>
        <w:rPr>
          <w:rFonts w:ascii="Arial" w:hAnsi="Arial" w:cs="Arial"/>
          <w:sz w:val="22"/>
          <w:szCs w:val="22"/>
        </w:rPr>
      </w:pPr>
      <w:r w:rsidRPr="0040538E">
        <w:rPr>
          <w:rFonts w:ascii="Arial" w:hAnsi="Arial" w:cs="Arial"/>
          <w:sz w:val="22"/>
          <w:szCs w:val="22"/>
        </w:rPr>
        <w:t>Definicij</w:t>
      </w:r>
      <w:r w:rsidR="001B4FE8" w:rsidRPr="0040538E">
        <w:rPr>
          <w:rFonts w:ascii="Arial" w:hAnsi="Arial" w:cs="Arial"/>
          <w:sz w:val="22"/>
          <w:szCs w:val="22"/>
        </w:rPr>
        <w:t>e</w:t>
      </w:r>
      <w:r w:rsidRPr="0040538E">
        <w:rPr>
          <w:rFonts w:ascii="Arial" w:hAnsi="Arial" w:cs="Arial"/>
          <w:sz w:val="22"/>
          <w:szCs w:val="22"/>
        </w:rPr>
        <w:t xml:space="preserve"> nepravilnosti</w:t>
      </w:r>
      <w:r w:rsidR="00BC3433" w:rsidRPr="0040538E">
        <w:rPr>
          <w:rFonts w:ascii="Arial" w:hAnsi="Arial" w:cs="Arial"/>
          <w:sz w:val="22"/>
          <w:szCs w:val="22"/>
        </w:rPr>
        <w:t>, sistemske nepravilnosti</w:t>
      </w:r>
      <w:r w:rsidR="004636CB">
        <w:rPr>
          <w:rFonts w:ascii="Arial" w:hAnsi="Arial" w:cs="Arial"/>
          <w:sz w:val="22"/>
          <w:szCs w:val="22"/>
        </w:rPr>
        <w:t xml:space="preserve">, </w:t>
      </w:r>
      <w:r w:rsidR="00BC3433" w:rsidRPr="0040538E">
        <w:rPr>
          <w:rFonts w:ascii="Arial" w:hAnsi="Arial" w:cs="Arial"/>
          <w:sz w:val="22"/>
          <w:szCs w:val="22"/>
        </w:rPr>
        <w:t xml:space="preserve">suma goljufije </w:t>
      </w:r>
      <w:r w:rsidR="004636CB">
        <w:rPr>
          <w:rFonts w:ascii="Arial" w:hAnsi="Arial" w:cs="Arial"/>
          <w:sz w:val="22"/>
          <w:szCs w:val="22"/>
        </w:rPr>
        <w:t xml:space="preserve">in </w:t>
      </w:r>
      <w:r w:rsidR="00F65819">
        <w:rPr>
          <w:rFonts w:ascii="Arial" w:hAnsi="Arial" w:cs="Arial"/>
          <w:sz w:val="22"/>
          <w:szCs w:val="22"/>
        </w:rPr>
        <w:t xml:space="preserve">goljufije </w:t>
      </w:r>
      <w:r w:rsidR="001B4FE8" w:rsidRPr="0040538E">
        <w:rPr>
          <w:rFonts w:ascii="Arial" w:hAnsi="Arial" w:cs="Arial"/>
          <w:sz w:val="22"/>
          <w:szCs w:val="22"/>
        </w:rPr>
        <w:t>so opredeljene</w:t>
      </w:r>
      <w:r w:rsidR="00BC3433" w:rsidRPr="0040538E">
        <w:rPr>
          <w:rFonts w:ascii="Arial" w:hAnsi="Arial" w:cs="Arial"/>
          <w:sz w:val="22"/>
          <w:szCs w:val="22"/>
        </w:rPr>
        <w:t xml:space="preserve"> </w:t>
      </w:r>
      <w:r w:rsidRPr="0040538E">
        <w:rPr>
          <w:rFonts w:ascii="Arial" w:hAnsi="Arial" w:cs="Arial"/>
          <w:sz w:val="22"/>
          <w:szCs w:val="22"/>
        </w:rPr>
        <w:t xml:space="preserve">v </w:t>
      </w:r>
      <w:r w:rsidR="00F65819" w:rsidRPr="00F65819">
        <w:rPr>
          <w:rFonts w:ascii="Arial" w:hAnsi="Arial" w:cs="Arial"/>
          <w:sz w:val="22"/>
          <w:szCs w:val="22"/>
        </w:rPr>
        <w:t xml:space="preserve">Konvenciji o zaščiti finančnih interesov Evropskih skupnosti, </w:t>
      </w:r>
      <w:r w:rsidRPr="0040538E">
        <w:rPr>
          <w:rFonts w:ascii="Arial" w:hAnsi="Arial" w:cs="Arial"/>
          <w:sz w:val="22"/>
          <w:szCs w:val="22"/>
        </w:rPr>
        <w:t>Uredbi (</w:t>
      </w:r>
      <w:r w:rsidR="00BC3433" w:rsidRPr="0040538E">
        <w:rPr>
          <w:rFonts w:ascii="Arial" w:hAnsi="Arial" w:cs="Arial"/>
          <w:sz w:val="22"/>
          <w:szCs w:val="22"/>
        </w:rPr>
        <w:t>EU</w:t>
      </w:r>
      <w:r w:rsidRPr="0040538E">
        <w:rPr>
          <w:rFonts w:ascii="Arial" w:hAnsi="Arial" w:cs="Arial"/>
          <w:sz w:val="22"/>
          <w:szCs w:val="22"/>
        </w:rPr>
        <w:t>)</w:t>
      </w:r>
      <w:r w:rsidR="00BC3433" w:rsidRPr="0040538E">
        <w:rPr>
          <w:rFonts w:ascii="Arial" w:hAnsi="Arial" w:cs="Arial"/>
          <w:sz w:val="22"/>
          <w:szCs w:val="22"/>
        </w:rPr>
        <w:t xml:space="preserve"> Evropskega parlamenta in Sveta </w:t>
      </w:r>
      <w:r w:rsidRPr="0040538E">
        <w:rPr>
          <w:rFonts w:ascii="Arial" w:hAnsi="Arial" w:cs="Arial"/>
          <w:sz w:val="22"/>
          <w:szCs w:val="22"/>
        </w:rPr>
        <w:t xml:space="preserve">št. </w:t>
      </w:r>
      <w:r w:rsidR="00BC3433" w:rsidRPr="0040538E">
        <w:rPr>
          <w:rFonts w:ascii="Arial" w:hAnsi="Arial" w:cs="Arial"/>
          <w:sz w:val="22"/>
          <w:szCs w:val="22"/>
        </w:rPr>
        <w:t>1303/2013</w:t>
      </w:r>
      <w:r w:rsidRPr="0040538E">
        <w:rPr>
          <w:rFonts w:ascii="Arial" w:hAnsi="Arial" w:cs="Arial"/>
          <w:sz w:val="22"/>
          <w:szCs w:val="22"/>
        </w:rPr>
        <w:t xml:space="preserve"> </w:t>
      </w:r>
      <w:r w:rsidR="006E679E">
        <w:rPr>
          <w:rFonts w:ascii="Arial" w:hAnsi="Arial" w:cs="Arial"/>
          <w:sz w:val="22"/>
          <w:szCs w:val="22"/>
        </w:rPr>
        <w:t>ter</w:t>
      </w:r>
      <w:r w:rsidRPr="0040538E">
        <w:rPr>
          <w:rFonts w:ascii="Arial" w:hAnsi="Arial" w:cs="Arial"/>
          <w:sz w:val="22"/>
          <w:szCs w:val="22"/>
        </w:rPr>
        <w:t xml:space="preserve"> v </w:t>
      </w:r>
      <w:r w:rsidR="00BC3433" w:rsidRPr="0040538E">
        <w:rPr>
          <w:rFonts w:ascii="Arial" w:hAnsi="Arial" w:cs="Arial"/>
          <w:sz w:val="22"/>
          <w:szCs w:val="22"/>
        </w:rPr>
        <w:t xml:space="preserve">Delegirani Uredbi Komisije (EU) </w:t>
      </w:r>
      <w:r w:rsidR="0016207F" w:rsidRPr="0040538E">
        <w:rPr>
          <w:rFonts w:ascii="Arial" w:hAnsi="Arial" w:cs="Arial"/>
          <w:sz w:val="22"/>
          <w:szCs w:val="22"/>
        </w:rPr>
        <w:t>2015/1970</w:t>
      </w:r>
      <w:r w:rsidRPr="0040538E">
        <w:rPr>
          <w:rFonts w:ascii="Arial" w:hAnsi="Arial" w:cs="Arial"/>
          <w:sz w:val="22"/>
          <w:szCs w:val="22"/>
        </w:rPr>
        <w:t>:</w:t>
      </w:r>
    </w:p>
    <w:p w14:paraId="04E7CFFF" w14:textId="77777777" w:rsidR="0040538E" w:rsidRPr="0040538E" w:rsidRDefault="0040538E" w:rsidP="00227BB7">
      <w:pPr>
        <w:rPr>
          <w:rFonts w:ascii="Arial" w:hAnsi="Arial" w:cs="Arial"/>
          <w:sz w:val="22"/>
          <w:szCs w:val="22"/>
        </w:rPr>
      </w:pPr>
    </w:p>
    <w:p w14:paraId="25F6F267" w14:textId="3950105C" w:rsidR="004543DF" w:rsidRDefault="0040538E" w:rsidP="004543DF">
      <w:pPr>
        <w:rPr>
          <w:rFonts w:ascii="Arial" w:hAnsi="Arial" w:cs="Arial"/>
          <w:color w:val="000000"/>
          <w:sz w:val="22"/>
          <w:szCs w:val="22"/>
        </w:rPr>
      </w:pPr>
      <w:r>
        <w:rPr>
          <w:rFonts w:ascii="Arial" w:hAnsi="Arial" w:cs="Arial"/>
          <w:color w:val="000000"/>
          <w:sz w:val="22"/>
          <w:szCs w:val="22"/>
        </w:rPr>
        <w:t>»</w:t>
      </w:r>
      <w:r w:rsidR="0016207F" w:rsidRPr="0040538E">
        <w:rPr>
          <w:rFonts w:ascii="Arial" w:hAnsi="Arial" w:cs="Arial"/>
          <w:b/>
          <w:i/>
          <w:color w:val="000000"/>
          <w:sz w:val="22"/>
          <w:szCs w:val="22"/>
        </w:rPr>
        <w:t>N</w:t>
      </w:r>
      <w:r w:rsidR="00CD4B4E" w:rsidRPr="0040538E">
        <w:rPr>
          <w:rFonts w:ascii="Arial" w:hAnsi="Arial" w:cs="Arial"/>
          <w:b/>
          <w:i/>
          <w:color w:val="000000"/>
          <w:sz w:val="22"/>
          <w:szCs w:val="22"/>
        </w:rPr>
        <w:t>epravilnost</w:t>
      </w:r>
      <w:r w:rsidR="00CD4B4E" w:rsidRPr="0040538E">
        <w:rPr>
          <w:rFonts w:ascii="Arial" w:hAnsi="Arial" w:cs="Arial"/>
          <w:color w:val="000000"/>
          <w:sz w:val="22"/>
          <w:szCs w:val="22"/>
        </w:rPr>
        <w:t xml:space="preserve"> pomeni vsako kršitev prava Unije ali nacionalnega prava v zvezi z njegovo uporabo, ki je posledica delovanja ali opustitve s strani gospodarskega subjekta, vključenega v izvajanje skladov ESI, ki zaradi neupravičene postavke izdatkov škoduje ali bi škodovalo proračunu Unije.</w:t>
      </w:r>
      <w:r w:rsidR="0016207F" w:rsidRPr="0040538E">
        <w:rPr>
          <w:rFonts w:ascii="Arial" w:hAnsi="Arial" w:cs="Arial"/>
          <w:color w:val="000000"/>
          <w:sz w:val="22"/>
          <w:szCs w:val="22"/>
        </w:rPr>
        <w:t>«</w:t>
      </w:r>
      <w:r w:rsidR="00CD4B4E" w:rsidRPr="0040538E">
        <w:rPr>
          <w:rFonts w:ascii="Arial" w:hAnsi="Arial" w:cs="Arial"/>
          <w:color w:val="000000"/>
          <w:sz w:val="22"/>
          <w:szCs w:val="22"/>
        </w:rPr>
        <w:t xml:space="preserve"> </w:t>
      </w:r>
    </w:p>
    <w:p w14:paraId="47ABFBF6" w14:textId="77777777" w:rsidR="0040538E" w:rsidRPr="0040538E" w:rsidRDefault="0040538E" w:rsidP="004543DF">
      <w:pPr>
        <w:rPr>
          <w:rFonts w:ascii="Arial" w:hAnsi="Arial" w:cs="Arial"/>
          <w:color w:val="000000"/>
          <w:sz w:val="22"/>
          <w:szCs w:val="22"/>
        </w:rPr>
      </w:pPr>
    </w:p>
    <w:p w14:paraId="30025CBB" w14:textId="2260493B" w:rsidR="00227BB7" w:rsidRPr="0040538E" w:rsidRDefault="0040538E" w:rsidP="004543DF">
      <w:pPr>
        <w:rPr>
          <w:rFonts w:ascii="Arial" w:hAnsi="Arial" w:cs="Arial"/>
          <w:color w:val="000000"/>
          <w:sz w:val="22"/>
          <w:szCs w:val="22"/>
        </w:rPr>
      </w:pPr>
      <w:r>
        <w:rPr>
          <w:rFonts w:ascii="Arial" w:hAnsi="Arial" w:cs="Arial"/>
          <w:color w:val="000000"/>
          <w:sz w:val="22"/>
          <w:szCs w:val="22"/>
        </w:rPr>
        <w:t>»</w:t>
      </w:r>
      <w:r w:rsidR="0016207F" w:rsidRPr="0040538E">
        <w:rPr>
          <w:rFonts w:ascii="Arial" w:hAnsi="Arial" w:cs="Arial"/>
          <w:b/>
          <w:i/>
          <w:color w:val="000000"/>
          <w:sz w:val="22"/>
          <w:szCs w:val="22"/>
        </w:rPr>
        <w:t>S</w:t>
      </w:r>
      <w:r w:rsidR="004543DF" w:rsidRPr="0040538E">
        <w:rPr>
          <w:rFonts w:ascii="Arial" w:hAnsi="Arial" w:cs="Arial"/>
          <w:b/>
          <w:i/>
          <w:color w:val="000000"/>
          <w:sz w:val="22"/>
          <w:szCs w:val="22"/>
        </w:rPr>
        <w:t>istemska nepravilnost</w:t>
      </w:r>
      <w:r w:rsidR="004543DF" w:rsidRPr="0040538E">
        <w:rPr>
          <w:rFonts w:ascii="Arial" w:hAnsi="Arial" w:cs="Arial"/>
          <w:color w:val="000000"/>
          <w:sz w:val="22"/>
          <w:szCs w:val="22"/>
        </w:rPr>
        <w:t xml:space="preserve"> pomeni vsako nepravilnost, ki se lahko ponavlja in ima visoko verjetnost pojava v podobnih vrstah operacij ter je posledica resne pomanjkljivosti v </w:t>
      </w:r>
      <w:r w:rsidR="004543DF" w:rsidRPr="0040538E">
        <w:rPr>
          <w:rFonts w:ascii="Arial" w:hAnsi="Arial" w:cs="Arial"/>
          <w:color w:val="000000"/>
          <w:sz w:val="22"/>
          <w:szCs w:val="22"/>
        </w:rPr>
        <w:lastRenderedPageBreak/>
        <w:t>uspešnosti delovanja sistemov upravljanja in nadzora; takšna nepravilnost zajema tudi neuspešno vzpostavitev ustreznih postopkov v skladu s to uredbo in pravili za posamezne sklade</w:t>
      </w:r>
      <w:r w:rsidR="0016207F" w:rsidRPr="0040538E">
        <w:rPr>
          <w:rFonts w:ascii="Arial" w:hAnsi="Arial" w:cs="Arial"/>
          <w:color w:val="000000"/>
          <w:sz w:val="22"/>
          <w:szCs w:val="22"/>
        </w:rPr>
        <w:t>.</w:t>
      </w:r>
      <w:r>
        <w:rPr>
          <w:rFonts w:ascii="Arial" w:hAnsi="Arial" w:cs="Arial"/>
          <w:color w:val="000000"/>
          <w:sz w:val="22"/>
          <w:szCs w:val="22"/>
        </w:rPr>
        <w:t>«</w:t>
      </w:r>
    </w:p>
    <w:p w14:paraId="594DC80B" w14:textId="77777777" w:rsidR="004543DF" w:rsidRPr="0040538E" w:rsidRDefault="004543DF" w:rsidP="004543DF">
      <w:pPr>
        <w:rPr>
          <w:rFonts w:ascii="Arial" w:hAnsi="Arial" w:cs="Arial"/>
          <w:sz w:val="22"/>
          <w:szCs w:val="22"/>
        </w:rPr>
      </w:pPr>
    </w:p>
    <w:p w14:paraId="30BEABAD" w14:textId="34BAB9F7" w:rsidR="00996E39" w:rsidRDefault="0040538E" w:rsidP="00996E39">
      <w:pPr>
        <w:rPr>
          <w:rFonts w:ascii="Arial" w:hAnsi="Arial" w:cs="Arial"/>
          <w:color w:val="000000"/>
          <w:sz w:val="22"/>
          <w:szCs w:val="22"/>
        </w:rPr>
      </w:pPr>
      <w:r>
        <w:rPr>
          <w:rFonts w:ascii="Arial" w:hAnsi="Arial" w:cs="Arial"/>
          <w:sz w:val="22"/>
          <w:szCs w:val="22"/>
        </w:rPr>
        <w:t>»</w:t>
      </w:r>
      <w:r w:rsidR="0016207F" w:rsidRPr="0040538E">
        <w:rPr>
          <w:rFonts w:ascii="Arial" w:hAnsi="Arial" w:cs="Arial"/>
          <w:b/>
          <w:i/>
          <w:color w:val="000000"/>
          <w:sz w:val="22"/>
          <w:szCs w:val="22"/>
        </w:rPr>
        <w:t>Sum goljufije</w:t>
      </w:r>
      <w:r w:rsidR="0016207F" w:rsidRPr="0040538E">
        <w:rPr>
          <w:rFonts w:ascii="Arial" w:hAnsi="Arial" w:cs="Arial"/>
          <w:color w:val="000000"/>
          <w:sz w:val="22"/>
          <w:szCs w:val="22"/>
        </w:rPr>
        <w:t xml:space="preserve"> pomeni nepravilnost, zaradi katere se lahko sproži upravni ali sodni postopek na nacionalni ravni, da se ugotovi, ali je bilo dejanje namerno in zlasti ali je šlo za goljufijo iz člena 1(1)(a) Konvencije, pripravljene na podlagi člena K.3 Pogodbe o Evropski uniji, o zaščiti finančnih interesov Evropskih skupnosti.</w:t>
      </w:r>
      <w:r>
        <w:rPr>
          <w:rFonts w:ascii="Arial" w:hAnsi="Arial" w:cs="Arial"/>
          <w:color w:val="000000"/>
          <w:sz w:val="22"/>
          <w:szCs w:val="22"/>
        </w:rPr>
        <w:t>«</w:t>
      </w:r>
    </w:p>
    <w:p w14:paraId="51EE5F75" w14:textId="77777777" w:rsidR="00F65819" w:rsidRDefault="00F65819" w:rsidP="00996E39">
      <w:pPr>
        <w:rPr>
          <w:rFonts w:ascii="Arial" w:hAnsi="Arial" w:cs="Arial"/>
          <w:color w:val="000000"/>
          <w:sz w:val="22"/>
          <w:szCs w:val="22"/>
        </w:rPr>
      </w:pPr>
    </w:p>
    <w:p w14:paraId="6C3241CD" w14:textId="1A7C9D02" w:rsidR="00F65819" w:rsidRDefault="00F65819" w:rsidP="00F65819">
      <w:r>
        <w:rPr>
          <w:rFonts w:ascii="Arial" w:hAnsi="Arial" w:cs="Arial"/>
          <w:color w:val="000000"/>
          <w:sz w:val="22"/>
          <w:szCs w:val="22"/>
        </w:rPr>
        <w:t xml:space="preserve">Slednja določa, da je </w:t>
      </w:r>
      <w:r w:rsidRPr="00DC7085">
        <w:rPr>
          <w:rFonts w:ascii="Arial" w:hAnsi="Arial" w:cs="Arial"/>
          <w:b/>
          <w:i/>
          <w:color w:val="000000"/>
          <w:sz w:val="22"/>
          <w:szCs w:val="22"/>
        </w:rPr>
        <w:t>goljufija</w:t>
      </w:r>
      <w:r>
        <w:rPr>
          <w:rFonts w:ascii="Arial" w:hAnsi="Arial" w:cs="Arial"/>
          <w:color w:val="000000"/>
          <w:sz w:val="22"/>
          <w:szCs w:val="22"/>
        </w:rPr>
        <w:t xml:space="preserve"> na škodo </w:t>
      </w:r>
      <w:r w:rsidR="00DC7085">
        <w:rPr>
          <w:rFonts w:ascii="Arial" w:hAnsi="Arial" w:cs="Arial"/>
          <w:color w:val="000000"/>
          <w:sz w:val="22"/>
          <w:szCs w:val="22"/>
        </w:rPr>
        <w:t xml:space="preserve">porabe sredstev (odhodkov) evropskega proračuna vsako namerno </w:t>
      </w:r>
      <w:r w:rsidRPr="00DC7085">
        <w:rPr>
          <w:rFonts w:ascii="Arial" w:hAnsi="Arial" w:cs="Arial"/>
          <w:color w:val="000000"/>
          <w:sz w:val="22"/>
          <w:szCs w:val="22"/>
        </w:rPr>
        <w:t>dejanj</w:t>
      </w:r>
      <w:r w:rsidR="00DC7085" w:rsidRPr="00DC7085">
        <w:rPr>
          <w:rFonts w:ascii="Arial" w:hAnsi="Arial" w:cs="Arial"/>
          <w:color w:val="000000"/>
          <w:sz w:val="22"/>
          <w:szCs w:val="22"/>
        </w:rPr>
        <w:t>e</w:t>
      </w:r>
      <w:r w:rsidRPr="00DC7085">
        <w:rPr>
          <w:rFonts w:ascii="Arial" w:hAnsi="Arial" w:cs="Arial"/>
          <w:color w:val="000000"/>
          <w:sz w:val="22"/>
          <w:szCs w:val="22"/>
        </w:rPr>
        <w:t xml:space="preserve"> ali opustit</w:t>
      </w:r>
      <w:r w:rsidR="00585BBD">
        <w:rPr>
          <w:rFonts w:ascii="Arial" w:hAnsi="Arial" w:cs="Arial"/>
          <w:color w:val="000000"/>
          <w:sz w:val="22"/>
          <w:szCs w:val="22"/>
        </w:rPr>
        <w:t>e</w:t>
      </w:r>
      <w:r w:rsidRPr="00DC7085">
        <w:rPr>
          <w:rFonts w:ascii="Arial" w:hAnsi="Arial" w:cs="Arial"/>
          <w:color w:val="000000"/>
          <w:sz w:val="22"/>
          <w:szCs w:val="22"/>
        </w:rPr>
        <w:t>v v zvezi z:</w:t>
      </w:r>
    </w:p>
    <w:p w14:paraId="61439E16" w14:textId="17F4AAD3" w:rsidR="00DC7085" w:rsidRPr="00DC7085" w:rsidRDefault="008179DF" w:rsidP="00DC7085">
      <w:pPr>
        <w:pStyle w:val="Odstavekseznama"/>
        <w:numPr>
          <w:ilvl w:val="0"/>
          <w:numId w:val="11"/>
        </w:numPr>
        <w:rPr>
          <w:rFonts w:ascii="Arial" w:hAnsi="Arial" w:cs="Arial"/>
          <w:color w:val="000000"/>
          <w:sz w:val="22"/>
          <w:szCs w:val="22"/>
        </w:rPr>
      </w:pPr>
      <w:r w:rsidRPr="008179DF">
        <w:rPr>
          <w:rFonts w:ascii="Arial" w:hAnsi="Arial" w:cs="Arial"/>
          <w:color w:val="000000"/>
          <w:sz w:val="22"/>
          <w:szCs w:val="22"/>
        </w:rPr>
        <w:t>uporabo ali predložitvijo lažnih, nepravilnih ali nepopolnih izjav ali dokumentov, katere posledica je poneverba ali neupravičeno zadržanje sredstev splošnega proračuna Evropskih skupnosti ali proračunov, ki jih upravljajo Evropske skupnosti ali</w:t>
      </w:r>
      <w:r>
        <w:rPr>
          <w:rFonts w:ascii="Arial" w:hAnsi="Arial" w:cs="Arial"/>
          <w:color w:val="000000"/>
          <w:sz w:val="22"/>
          <w:szCs w:val="22"/>
        </w:rPr>
        <w:t xml:space="preserve"> se upravljajo v njihovem imenu</w:t>
      </w:r>
      <w:r w:rsidR="00DC7085" w:rsidRPr="00DC7085">
        <w:rPr>
          <w:rFonts w:ascii="Arial" w:hAnsi="Arial" w:cs="Arial"/>
          <w:color w:val="000000"/>
          <w:sz w:val="22"/>
          <w:szCs w:val="22"/>
        </w:rPr>
        <w:t>;</w:t>
      </w:r>
    </w:p>
    <w:p w14:paraId="5FCD205D" w14:textId="5288B6AA" w:rsidR="00DC7085" w:rsidRPr="00DC7085" w:rsidRDefault="00DC7085" w:rsidP="00DC7085">
      <w:pPr>
        <w:pStyle w:val="Odstavekseznama"/>
        <w:numPr>
          <w:ilvl w:val="0"/>
          <w:numId w:val="11"/>
        </w:numPr>
        <w:rPr>
          <w:rFonts w:ascii="Arial" w:hAnsi="Arial" w:cs="Arial"/>
          <w:color w:val="000000"/>
          <w:sz w:val="22"/>
          <w:szCs w:val="22"/>
        </w:rPr>
      </w:pPr>
      <w:r w:rsidRPr="00DC7085">
        <w:rPr>
          <w:rFonts w:ascii="Arial" w:hAnsi="Arial" w:cs="Arial"/>
          <w:color w:val="000000"/>
          <w:sz w:val="22"/>
          <w:szCs w:val="22"/>
        </w:rPr>
        <w:t>nerazkritjem podatkov, ki pomeni kršitev določene obveznosti z enako posledico</w:t>
      </w:r>
      <w:r>
        <w:rPr>
          <w:rFonts w:ascii="Arial" w:hAnsi="Arial" w:cs="Arial"/>
          <w:color w:val="000000"/>
          <w:sz w:val="22"/>
          <w:szCs w:val="22"/>
        </w:rPr>
        <w:t>;</w:t>
      </w:r>
    </w:p>
    <w:p w14:paraId="077DC431" w14:textId="61D47CE9" w:rsidR="00DC7085" w:rsidRPr="00DC7085" w:rsidRDefault="00DC7085" w:rsidP="00DC7085">
      <w:pPr>
        <w:pStyle w:val="Odstavekseznama"/>
        <w:numPr>
          <w:ilvl w:val="0"/>
          <w:numId w:val="11"/>
        </w:numPr>
        <w:rPr>
          <w:rFonts w:ascii="Arial" w:hAnsi="Arial" w:cs="Arial"/>
          <w:color w:val="000000"/>
          <w:sz w:val="22"/>
          <w:szCs w:val="22"/>
        </w:rPr>
      </w:pPr>
      <w:r w:rsidRPr="00DC7085">
        <w:rPr>
          <w:rFonts w:ascii="Arial" w:hAnsi="Arial" w:cs="Arial"/>
          <w:color w:val="000000"/>
          <w:sz w:val="22"/>
          <w:szCs w:val="22"/>
        </w:rPr>
        <w:t>neustrezno uporabo takih sredstev za druge namene kot za tiste, za katere so bila prvotno dodeljena</w:t>
      </w:r>
      <w:r>
        <w:rPr>
          <w:rFonts w:ascii="Arial" w:hAnsi="Arial" w:cs="Arial"/>
          <w:color w:val="000000"/>
          <w:sz w:val="22"/>
          <w:szCs w:val="22"/>
        </w:rPr>
        <w:t>.</w:t>
      </w:r>
    </w:p>
    <w:p w14:paraId="39475D7A" w14:textId="77777777" w:rsidR="00F65819" w:rsidRDefault="00F65819" w:rsidP="00996E39">
      <w:pPr>
        <w:rPr>
          <w:rFonts w:ascii="Arial" w:hAnsi="Arial" w:cs="Arial"/>
          <w:color w:val="000000"/>
          <w:sz w:val="22"/>
          <w:szCs w:val="22"/>
        </w:rPr>
      </w:pPr>
    </w:p>
    <w:p w14:paraId="53511D66" w14:textId="1736A07D" w:rsidR="0016207F" w:rsidRPr="00996E39" w:rsidRDefault="00996E39" w:rsidP="00996E39">
      <w:pPr>
        <w:rPr>
          <w:rFonts w:ascii="Arial" w:hAnsi="Arial" w:cs="Arial"/>
          <w:color w:val="000000"/>
          <w:sz w:val="22"/>
          <w:szCs w:val="22"/>
        </w:rPr>
      </w:pPr>
      <w:r w:rsidRPr="00996E39">
        <w:rPr>
          <w:rFonts w:ascii="Arial" w:hAnsi="Arial" w:cs="Arial"/>
          <w:color w:val="000000"/>
          <w:sz w:val="22"/>
          <w:szCs w:val="22"/>
        </w:rPr>
        <w:t>»</w:t>
      </w:r>
      <w:r w:rsidRPr="00996E39">
        <w:rPr>
          <w:rFonts w:ascii="Arial" w:hAnsi="Arial" w:cs="Arial"/>
          <w:b/>
          <w:i/>
          <w:sz w:val="22"/>
          <w:szCs w:val="22"/>
        </w:rPr>
        <w:t>Prva upravna ali sodna ugotovitev</w:t>
      </w:r>
      <w:r>
        <w:rPr>
          <w:rFonts w:ascii="Arial" w:hAnsi="Arial" w:cs="Arial"/>
          <w:sz w:val="22"/>
          <w:szCs w:val="22"/>
        </w:rPr>
        <w:t xml:space="preserve"> </w:t>
      </w:r>
      <w:r w:rsidRPr="00996E39">
        <w:rPr>
          <w:rFonts w:ascii="Arial" w:hAnsi="Arial" w:cs="Arial"/>
          <w:sz w:val="22"/>
          <w:szCs w:val="22"/>
        </w:rPr>
        <w:t>pomeni prvo pisno oceno pristojnega upravnega ali sodnega organa, ki na podlagi določenih dejstev ugotavlja obstoj nepravilnosti, ne glede na možnost, da je lahko ta ugotovitev pozneje spremenjena ali umaknjena zaradi poteka upravnega ali sodnega postopka.</w:t>
      </w:r>
      <w:r w:rsidRPr="00996E39">
        <w:rPr>
          <w:rFonts w:ascii="Arial" w:hAnsi="Arial" w:cs="Arial"/>
          <w:color w:val="000000"/>
          <w:sz w:val="22"/>
          <w:szCs w:val="22"/>
        </w:rPr>
        <w:t>«</w:t>
      </w:r>
      <w:r w:rsidR="0016207F" w:rsidRPr="00996E39">
        <w:rPr>
          <w:rFonts w:ascii="Arial" w:hAnsi="Arial" w:cs="Arial"/>
          <w:color w:val="000000"/>
          <w:sz w:val="22"/>
          <w:szCs w:val="22"/>
        </w:rPr>
        <w:t xml:space="preserve"> </w:t>
      </w:r>
    </w:p>
    <w:p w14:paraId="6B116ADA" w14:textId="77777777" w:rsidR="0016207F" w:rsidRPr="001846CA" w:rsidRDefault="0016207F" w:rsidP="004543DF"/>
    <w:p w14:paraId="1DAD1F10" w14:textId="728F502C" w:rsidR="00227BB7" w:rsidRPr="0040538E" w:rsidRDefault="001B4FE8" w:rsidP="00227BB7">
      <w:pPr>
        <w:pStyle w:val="Naslov2"/>
        <w:numPr>
          <w:ilvl w:val="1"/>
          <w:numId w:val="4"/>
        </w:numPr>
        <w:rPr>
          <w:rFonts w:ascii="Arial" w:hAnsi="Arial" w:cs="Arial"/>
          <w:sz w:val="22"/>
          <w:szCs w:val="22"/>
        </w:rPr>
      </w:pPr>
      <w:bookmarkStart w:id="8" w:name="_Toc178579094"/>
      <w:bookmarkStart w:id="9" w:name="_Toc336429899"/>
      <w:bookmarkStart w:id="10" w:name="_Toc135815609"/>
      <w:bookmarkStart w:id="11" w:name="_Toc353788403"/>
      <w:bookmarkStart w:id="12" w:name="_Toc354573511"/>
      <w:bookmarkStart w:id="13" w:name="_Toc403040962"/>
      <w:r w:rsidRPr="00585BBD">
        <w:rPr>
          <w:rFonts w:ascii="Arial" w:hAnsi="Arial" w:cs="Arial"/>
          <w:sz w:val="22"/>
          <w:szCs w:val="22"/>
        </w:rPr>
        <w:t>POGOSTOST POROČANJA</w:t>
      </w:r>
      <w:r w:rsidR="006E679E" w:rsidRPr="00585BBD">
        <w:rPr>
          <w:rFonts w:ascii="Arial" w:hAnsi="Arial" w:cs="Arial"/>
          <w:sz w:val="22"/>
          <w:szCs w:val="22"/>
        </w:rPr>
        <w:t xml:space="preserve"> </w:t>
      </w:r>
      <w:r w:rsidR="00585BBD" w:rsidRPr="00585BBD">
        <w:rPr>
          <w:rFonts w:ascii="Arial" w:hAnsi="Arial" w:cs="Arial"/>
          <w:sz w:val="22"/>
          <w:szCs w:val="22"/>
        </w:rPr>
        <w:t>IN</w:t>
      </w:r>
      <w:r w:rsidR="006E679E" w:rsidRPr="00585BBD">
        <w:rPr>
          <w:rFonts w:ascii="Arial" w:hAnsi="Arial" w:cs="Arial"/>
          <w:sz w:val="22"/>
          <w:szCs w:val="22"/>
        </w:rPr>
        <w:t xml:space="preserve"> </w:t>
      </w:r>
      <w:r w:rsidR="00227BB7" w:rsidRPr="0040538E">
        <w:rPr>
          <w:rFonts w:ascii="Arial" w:hAnsi="Arial" w:cs="Arial"/>
          <w:sz w:val="22"/>
          <w:szCs w:val="22"/>
        </w:rPr>
        <w:t>ROKI ZA PREDLOŽITEV POROČIL</w:t>
      </w:r>
      <w:bookmarkEnd w:id="8"/>
      <w:bookmarkEnd w:id="9"/>
      <w:bookmarkEnd w:id="10"/>
      <w:bookmarkEnd w:id="11"/>
      <w:bookmarkEnd w:id="12"/>
      <w:bookmarkEnd w:id="13"/>
    </w:p>
    <w:p w14:paraId="158D5D6A" w14:textId="77777777" w:rsidR="00227BB7" w:rsidRPr="001846CA" w:rsidRDefault="00227BB7" w:rsidP="00227BB7"/>
    <w:p w14:paraId="47BF5877" w14:textId="2F359C37" w:rsidR="00445120" w:rsidRPr="0040538E" w:rsidRDefault="001B4FE8" w:rsidP="0040538E">
      <w:pPr>
        <w:rPr>
          <w:rFonts w:ascii="Arial" w:hAnsi="Arial" w:cs="Arial"/>
          <w:color w:val="000000"/>
          <w:sz w:val="22"/>
          <w:szCs w:val="22"/>
        </w:rPr>
      </w:pPr>
      <w:r w:rsidRPr="0040538E">
        <w:rPr>
          <w:rFonts w:ascii="Arial" w:hAnsi="Arial" w:cs="Arial"/>
          <w:color w:val="000000"/>
          <w:sz w:val="22"/>
          <w:szCs w:val="22"/>
        </w:rPr>
        <w:t xml:space="preserve">V skladu z določili Izvedbene uredbe Komisije (EU) 2015/1974 so države članice dolžne v dveh mesecih po koncu vsakega četrtletja poslati Komisiji </w:t>
      </w:r>
      <w:r w:rsidRPr="0040538E">
        <w:rPr>
          <w:rFonts w:ascii="Arial" w:hAnsi="Arial" w:cs="Arial"/>
          <w:color w:val="000000"/>
          <w:sz w:val="22"/>
          <w:szCs w:val="22"/>
          <w:u w:val="single"/>
        </w:rPr>
        <w:t>prvo poročilo</w:t>
      </w:r>
      <w:r w:rsidRPr="0040538E">
        <w:rPr>
          <w:rFonts w:ascii="Arial" w:hAnsi="Arial" w:cs="Arial"/>
          <w:color w:val="000000"/>
          <w:sz w:val="22"/>
          <w:szCs w:val="22"/>
        </w:rPr>
        <w:t xml:space="preserve"> o nepravilnostih.  </w:t>
      </w:r>
    </w:p>
    <w:p w14:paraId="44A82C1B" w14:textId="77777777" w:rsidR="00445120" w:rsidRDefault="00445120" w:rsidP="0040538E">
      <w:pPr>
        <w:rPr>
          <w:rFonts w:cs="EUAlbertina"/>
          <w:color w:val="000000"/>
          <w:sz w:val="19"/>
          <w:szCs w:val="19"/>
        </w:rPr>
      </w:pPr>
    </w:p>
    <w:p w14:paraId="6C808C16" w14:textId="57BF6F1A" w:rsidR="00227BB7" w:rsidRPr="0009225F" w:rsidRDefault="00227BB7" w:rsidP="00227BB7">
      <w:pPr>
        <w:autoSpaceDE w:val="0"/>
        <w:autoSpaceDN w:val="0"/>
        <w:adjustRightInd w:val="0"/>
        <w:spacing w:line="288" w:lineRule="auto"/>
        <w:rPr>
          <w:rFonts w:ascii="Arial" w:hAnsi="Arial" w:cs="Arial"/>
          <w:color w:val="000000"/>
          <w:sz w:val="22"/>
          <w:szCs w:val="22"/>
        </w:rPr>
      </w:pPr>
      <w:r w:rsidRPr="0009225F">
        <w:rPr>
          <w:rFonts w:ascii="Arial" w:hAnsi="Arial" w:cs="Arial"/>
          <w:color w:val="000000"/>
          <w:sz w:val="22"/>
          <w:szCs w:val="22"/>
        </w:rPr>
        <w:t xml:space="preserve">Četrtletja so opredeljena na naslednji način: </w:t>
      </w:r>
    </w:p>
    <w:p w14:paraId="1A8B0BA6" w14:textId="77777777" w:rsidR="00227BB7" w:rsidRPr="0009225F" w:rsidRDefault="00227BB7" w:rsidP="009E3CE4">
      <w:pPr>
        <w:autoSpaceDE w:val="0"/>
        <w:autoSpaceDN w:val="0"/>
        <w:adjustRightInd w:val="0"/>
        <w:spacing w:line="288" w:lineRule="auto"/>
        <w:ind w:left="708"/>
        <w:rPr>
          <w:rFonts w:ascii="Arial" w:hAnsi="Arial" w:cs="Arial"/>
          <w:color w:val="000000"/>
          <w:sz w:val="22"/>
          <w:szCs w:val="22"/>
        </w:rPr>
      </w:pPr>
      <w:r w:rsidRPr="0009225F">
        <w:rPr>
          <w:rFonts w:ascii="Arial" w:hAnsi="Arial" w:cs="Arial"/>
          <w:b/>
          <w:bCs/>
          <w:color w:val="000000"/>
          <w:sz w:val="22"/>
          <w:szCs w:val="22"/>
        </w:rPr>
        <w:t xml:space="preserve">1. četrtletje </w:t>
      </w:r>
      <w:r w:rsidRPr="0009225F">
        <w:rPr>
          <w:rFonts w:ascii="Arial" w:hAnsi="Arial" w:cs="Arial"/>
          <w:color w:val="000000"/>
          <w:sz w:val="22"/>
          <w:szCs w:val="22"/>
        </w:rPr>
        <w:t xml:space="preserve">- 1. januar – 31. marec </w:t>
      </w:r>
    </w:p>
    <w:p w14:paraId="634AA942" w14:textId="77777777" w:rsidR="00227BB7" w:rsidRPr="0009225F" w:rsidRDefault="00227BB7" w:rsidP="009E3CE4">
      <w:pPr>
        <w:autoSpaceDE w:val="0"/>
        <w:autoSpaceDN w:val="0"/>
        <w:adjustRightInd w:val="0"/>
        <w:spacing w:line="288" w:lineRule="auto"/>
        <w:ind w:left="708"/>
        <w:rPr>
          <w:rFonts w:ascii="Arial" w:hAnsi="Arial" w:cs="Arial"/>
          <w:color w:val="000000"/>
          <w:sz w:val="22"/>
          <w:szCs w:val="22"/>
        </w:rPr>
      </w:pPr>
      <w:r w:rsidRPr="0009225F">
        <w:rPr>
          <w:rFonts w:ascii="Arial" w:hAnsi="Arial" w:cs="Arial"/>
          <w:b/>
          <w:bCs/>
          <w:color w:val="000000"/>
          <w:sz w:val="22"/>
          <w:szCs w:val="22"/>
        </w:rPr>
        <w:t xml:space="preserve">2. četrtletje </w:t>
      </w:r>
      <w:r w:rsidRPr="0009225F">
        <w:rPr>
          <w:rFonts w:ascii="Arial" w:hAnsi="Arial" w:cs="Arial"/>
          <w:color w:val="000000"/>
          <w:sz w:val="22"/>
          <w:szCs w:val="22"/>
        </w:rPr>
        <w:t xml:space="preserve">- 1. april – 30. junij </w:t>
      </w:r>
    </w:p>
    <w:p w14:paraId="424C2D88" w14:textId="77777777" w:rsidR="00227BB7" w:rsidRPr="0009225F" w:rsidRDefault="00227BB7" w:rsidP="009E3CE4">
      <w:pPr>
        <w:autoSpaceDE w:val="0"/>
        <w:autoSpaceDN w:val="0"/>
        <w:adjustRightInd w:val="0"/>
        <w:spacing w:line="288" w:lineRule="auto"/>
        <w:ind w:left="708"/>
        <w:rPr>
          <w:rFonts w:ascii="Arial" w:hAnsi="Arial" w:cs="Arial"/>
          <w:color w:val="000000"/>
          <w:sz w:val="22"/>
          <w:szCs w:val="22"/>
        </w:rPr>
      </w:pPr>
      <w:r w:rsidRPr="0009225F">
        <w:rPr>
          <w:rFonts w:ascii="Arial" w:hAnsi="Arial" w:cs="Arial"/>
          <w:b/>
          <w:bCs/>
          <w:color w:val="000000"/>
          <w:sz w:val="22"/>
          <w:szCs w:val="22"/>
        </w:rPr>
        <w:t xml:space="preserve">3. četrtletje </w:t>
      </w:r>
      <w:r w:rsidRPr="0009225F">
        <w:rPr>
          <w:rFonts w:ascii="Arial" w:hAnsi="Arial" w:cs="Arial"/>
          <w:color w:val="000000"/>
          <w:sz w:val="22"/>
          <w:szCs w:val="22"/>
        </w:rPr>
        <w:t xml:space="preserve">- 1. julij – 30. september </w:t>
      </w:r>
    </w:p>
    <w:p w14:paraId="7F7B8B1A" w14:textId="77777777" w:rsidR="00227BB7" w:rsidRPr="0009225F" w:rsidRDefault="00227BB7" w:rsidP="009E3CE4">
      <w:pPr>
        <w:autoSpaceDE w:val="0"/>
        <w:autoSpaceDN w:val="0"/>
        <w:adjustRightInd w:val="0"/>
        <w:spacing w:line="288" w:lineRule="auto"/>
        <w:ind w:left="708"/>
        <w:rPr>
          <w:rFonts w:ascii="Arial" w:hAnsi="Arial" w:cs="Arial"/>
          <w:color w:val="000000"/>
          <w:sz w:val="22"/>
          <w:szCs w:val="22"/>
        </w:rPr>
      </w:pPr>
      <w:r w:rsidRPr="0009225F">
        <w:rPr>
          <w:rFonts w:ascii="Arial" w:hAnsi="Arial" w:cs="Arial"/>
          <w:b/>
          <w:bCs/>
          <w:color w:val="000000"/>
          <w:sz w:val="22"/>
          <w:szCs w:val="22"/>
        </w:rPr>
        <w:t xml:space="preserve">4. četrtletje </w:t>
      </w:r>
      <w:r w:rsidRPr="0009225F">
        <w:rPr>
          <w:rFonts w:ascii="Arial" w:hAnsi="Arial" w:cs="Arial"/>
          <w:color w:val="000000"/>
          <w:sz w:val="22"/>
          <w:szCs w:val="22"/>
        </w:rPr>
        <w:t xml:space="preserve">- 1. oktober – 31. december </w:t>
      </w:r>
    </w:p>
    <w:p w14:paraId="606FC1EA" w14:textId="77777777" w:rsidR="00996E39" w:rsidRDefault="00996E39" w:rsidP="00227BB7">
      <w:pPr>
        <w:autoSpaceDE w:val="0"/>
        <w:autoSpaceDN w:val="0"/>
        <w:adjustRightInd w:val="0"/>
        <w:spacing w:line="288" w:lineRule="auto"/>
        <w:rPr>
          <w:rFonts w:ascii="Arial" w:hAnsi="Arial" w:cs="Arial"/>
          <w:color w:val="000000"/>
          <w:sz w:val="22"/>
          <w:szCs w:val="22"/>
        </w:rPr>
      </w:pPr>
    </w:p>
    <w:p w14:paraId="70F72017" w14:textId="36850477" w:rsidR="00227BB7" w:rsidRPr="0009225F" w:rsidRDefault="0009225F" w:rsidP="00227BB7">
      <w:pPr>
        <w:autoSpaceDE w:val="0"/>
        <w:autoSpaceDN w:val="0"/>
        <w:adjustRightInd w:val="0"/>
        <w:spacing w:line="288" w:lineRule="auto"/>
        <w:rPr>
          <w:rFonts w:ascii="Arial" w:hAnsi="Arial" w:cs="Arial"/>
          <w:color w:val="000000"/>
          <w:sz w:val="22"/>
          <w:szCs w:val="22"/>
        </w:rPr>
      </w:pPr>
      <w:r>
        <w:rPr>
          <w:rFonts w:ascii="Arial" w:hAnsi="Arial" w:cs="Arial"/>
          <w:b/>
          <w:color w:val="000000"/>
          <w:sz w:val="22"/>
          <w:szCs w:val="22"/>
        </w:rPr>
        <w:t>Tabela 1</w:t>
      </w:r>
      <w:r w:rsidR="00227BB7" w:rsidRPr="0009225F">
        <w:rPr>
          <w:rFonts w:ascii="Arial" w:hAnsi="Arial" w:cs="Arial"/>
          <w:b/>
          <w:color w:val="000000"/>
          <w:sz w:val="22"/>
          <w:szCs w:val="22"/>
        </w:rPr>
        <w:t>:</w:t>
      </w:r>
      <w:r w:rsidR="00227BB7" w:rsidRPr="0009225F">
        <w:rPr>
          <w:rFonts w:ascii="Arial" w:hAnsi="Arial" w:cs="Arial"/>
          <w:color w:val="000000"/>
          <w:sz w:val="22"/>
          <w:szCs w:val="22"/>
        </w:rPr>
        <w:t xml:space="preserve"> Roki za pošiljanje poročil </w:t>
      </w:r>
    </w:p>
    <w:tbl>
      <w:tblPr>
        <w:tblW w:w="9540" w:type="dxa"/>
        <w:jc w:val="center"/>
        <w:tblLook w:val="0000" w:firstRow="0" w:lastRow="0" w:firstColumn="0" w:lastColumn="0" w:noHBand="0" w:noVBand="0"/>
      </w:tblPr>
      <w:tblGrid>
        <w:gridCol w:w="1440"/>
        <w:gridCol w:w="3060"/>
        <w:gridCol w:w="2160"/>
        <w:gridCol w:w="2880"/>
      </w:tblGrid>
      <w:tr w:rsidR="00227BB7" w:rsidRPr="001846CA" w14:paraId="7F07A3B9" w14:textId="77777777" w:rsidTr="00471F92">
        <w:trPr>
          <w:trHeight w:val="633"/>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3970C43" w14:textId="28D4B2BD"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b/>
                <w:bCs/>
                <w:color w:val="000000"/>
                <w:sz w:val="18"/>
                <w:szCs w:val="18"/>
              </w:rPr>
              <w:t>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4BE548F"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b/>
                <w:bCs/>
                <w:color w:val="000000"/>
                <w:sz w:val="18"/>
                <w:szCs w:val="18"/>
              </w:rPr>
              <w:t>Rok, do katerega morajo organi odgovorni za izvajanje programa predložiti poročilo OU</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4BED334"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b/>
                <w:bCs/>
                <w:color w:val="000000"/>
                <w:sz w:val="18"/>
                <w:szCs w:val="18"/>
              </w:rPr>
              <w:t>Rok, do katerega mora OU predložiti poročilo UNP</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B96940"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b/>
                <w:bCs/>
                <w:color w:val="000000"/>
                <w:sz w:val="18"/>
                <w:szCs w:val="18"/>
              </w:rPr>
              <w:t>Rok, do katerega mora UNP predložiti poročilo EK</w:t>
            </w:r>
          </w:p>
        </w:tc>
      </w:tr>
      <w:tr w:rsidR="00227BB7" w:rsidRPr="001846CA" w14:paraId="5CF068B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320EA7D"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1.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0D0A80A" w14:textId="77777777" w:rsidR="00227BB7" w:rsidRPr="0009225F" w:rsidRDefault="00227BB7" w:rsidP="00471F92">
            <w:pPr>
              <w:autoSpaceDE w:val="0"/>
              <w:autoSpaceDN w:val="0"/>
              <w:adjustRightInd w:val="0"/>
              <w:spacing w:line="288" w:lineRule="auto"/>
              <w:jc w:val="center"/>
              <w:rPr>
                <w:rFonts w:ascii="Arial" w:hAnsi="Arial" w:cs="Arial"/>
                <w:b/>
                <w:bCs/>
                <w:color w:val="000000"/>
                <w:sz w:val="18"/>
                <w:szCs w:val="18"/>
              </w:rPr>
            </w:pPr>
            <w:r w:rsidRPr="0009225F">
              <w:rPr>
                <w:rFonts w:ascii="Arial" w:hAnsi="Arial" w:cs="Arial"/>
                <w:b/>
                <w:bCs/>
                <w:color w:val="000000"/>
                <w:sz w:val="18"/>
                <w:szCs w:val="18"/>
              </w:rPr>
              <w:t>15. april</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FCB26F4"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30. april</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FA235A3"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31. maj</w:t>
            </w:r>
          </w:p>
        </w:tc>
      </w:tr>
      <w:tr w:rsidR="00227BB7" w:rsidRPr="001846CA" w14:paraId="5C7EF326"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EEC8D2"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2.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C9ACF92" w14:textId="77777777" w:rsidR="00227BB7" w:rsidRPr="0009225F" w:rsidRDefault="00227BB7" w:rsidP="00471F92">
            <w:pPr>
              <w:autoSpaceDE w:val="0"/>
              <w:autoSpaceDN w:val="0"/>
              <w:adjustRightInd w:val="0"/>
              <w:spacing w:line="288" w:lineRule="auto"/>
              <w:jc w:val="center"/>
              <w:rPr>
                <w:rFonts w:ascii="Arial" w:hAnsi="Arial" w:cs="Arial"/>
                <w:b/>
                <w:bCs/>
                <w:color w:val="000000"/>
                <w:sz w:val="18"/>
                <w:szCs w:val="18"/>
              </w:rPr>
            </w:pPr>
            <w:r w:rsidRPr="0009225F">
              <w:rPr>
                <w:rFonts w:ascii="Arial" w:hAnsi="Arial" w:cs="Arial"/>
                <w:b/>
                <w:bCs/>
                <w:color w:val="000000"/>
                <w:sz w:val="18"/>
                <w:szCs w:val="18"/>
              </w:rPr>
              <w:t>15. julij</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A19DF1D"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31. julij</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D915BE3"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31 avgust</w:t>
            </w:r>
          </w:p>
        </w:tc>
      </w:tr>
      <w:tr w:rsidR="00227BB7" w:rsidRPr="001846CA" w14:paraId="5D4F50E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42D0EC"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55B896" w14:textId="77777777" w:rsidR="00227BB7" w:rsidRPr="0009225F" w:rsidRDefault="00227BB7" w:rsidP="00471F92">
            <w:pPr>
              <w:autoSpaceDE w:val="0"/>
              <w:autoSpaceDN w:val="0"/>
              <w:adjustRightInd w:val="0"/>
              <w:spacing w:line="288" w:lineRule="auto"/>
              <w:jc w:val="center"/>
              <w:rPr>
                <w:rFonts w:ascii="Arial" w:hAnsi="Arial" w:cs="Arial"/>
                <w:b/>
                <w:bCs/>
                <w:color w:val="000000"/>
                <w:sz w:val="18"/>
                <w:szCs w:val="18"/>
              </w:rPr>
            </w:pPr>
            <w:r w:rsidRPr="0009225F">
              <w:rPr>
                <w:rFonts w:ascii="Arial" w:hAnsi="Arial" w:cs="Arial"/>
                <w:b/>
                <w:bCs/>
                <w:color w:val="000000"/>
                <w:sz w:val="18"/>
                <w:szCs w:val="18"/>
              </w:rPr>
              <w:t>15. oktober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E973DF1"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31. oktober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B300C28"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30. november</w:t>
            </w:r>
          </w:p>
        </w:tc>
      </w:tr>
      <w:tr w:rsidR="00227BB7" w:rsidRPr="001846CA" w14:paraId="61E8C84E"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6E020E9"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4.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F5B66CF" w14:textId="77777777" w:rsidR="00227BB7" w:rsidRPr="0009225F" w:rsidRDefault="00227BB7" w:rsidP="00471F92">
            <w:pPr>
              <w:autoSpaceDE w:val="0"/>
              <w:autoSpaceDN w:val="0"/>
              <w:adjustRightInd w:val="0"/>
              <w:spacing w:line="288" w:lineRule="auto"/>
              <w:jc w:val="center"/>
              <w:rPr>
                <w:rFonts w:ascii="Arial" w:hAnsi="Arial" w:cs="Arial"/>
                <w:b/>
                <w:bCs/>
                <w:color w:val="000000"/>
                <w:sz w:val="18"/>
                <w:szCs w:val="18"/>
              </w:rPr>
            </w:pPr>
            <w:r w:rsidRPr="0009225F">
              <w:rPr>
                <w:rFonts w:ascii="Arial" w:hAnsi="Arial" w:cs="Arial"/>
                <w:b/>
                <w:bCs/>
                <w:color w:val="000000"/>
                <w:sz w:val="18"/>
                <w:szCs w:val="18"/>
              </w:rPr>
              <w:t>15. januar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083D6B6"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31. januar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CD0D0D8" w14:textId="77777777" w:rsidR="00227BB7" w:rsidRPr="0009225F" w:rsidRDefault="00227BB7" w:rsidP="00471F92">
            <w:pPr>
              <w:autoSpaceDE w:val="0"/>
              <w:autoSpaceDN w:val="0"/>
              <w:adjustRightInd w:val="0"/>
              <w:spacing w:line="288" w:lineRule="auto"/>
              <w:jc w:val="center"/>
              <w:rPr>
                <w:rFonts w:ascii="Arial" w:hAnsi="Arial" w:cs="Arial"/>
                <w:color w:val="000000"/>
                <w:sz w:val="18"/>
                <w:szCs w:val="18"/>
              </w:rPr>
            </w:pPr>
            <w:r w:rsidRPr="0009225F">
              <w:rPr>
                <w:rFonts w:ascii="Arial" w:hAnsi="Arial" w:cs="Arial"/>
                <w:color w:val="000000"/>
                <w:sz w:val="18"/>
                <w:szCs w:val="18"/>
              </w:rPr>
              <w:t>28. februar</w:t>
            </w:r>
          </w:p>
        </w:tc>
      </w:tr>
    </w:tbl>
    <w:p w14:paraId="7CC31FCE" w14:textId="77777777" w:rsidR="00996F8B" w:rsidRPr="00996F8B" w:rsidRDefault="00996F8B" w:rsidP="00996F8B">
      <w:pPr>
        <w:pStyle w:val="Naslov2"/>
        <w:tabs>
          <w:tab w:val="clear" w:pos="576"/>
        </w:tabs>
        <w:spacing w:before="0" w:after="0"/>
        <w:rPr>
          <w:rFonts w:ascii="Times New Roman" w:hAnsi="Times New Roman"/>
          <w:sz w:val="22"/>
          <w:szCs w:val="22"/>
        </w:rPr>
      </w:pPr>
      <w:bookmarkStart w:id="14" w:name="_Toc336429900"/>
      <w:bookmarkStart w:id="15" w:name="_Toc353788404"/>
      <w:bookmarkStart w:id="16" w:name="_Toc354573512"/>
      <w:bookmarkStart w:id="17" w:name="_Toc403040963"/>
    </w:p>
    <w:p w14:paraId="4491DB2B" w14:textId="77777777" w:rsidR="00996F8B" w:rsidRDefault="00996F8B" w:rsidP="00996F8B">
      <w:pPr>
        <w:pStyle w:val="Odstavekseznama"/>
        <w:ind w:left="0"/>
        <w:rPr>
          <w:rFonts w:ascii="Arial" w:hAnsi="Arial" w:cs="Arial"/>
          <w:sz w:val="22"/>
          <w:szCs w:val="22"/>
        </w:rPr>
      </w:pPr>
    </w:p>
    <w:p w14:paraId="7B9B6165" w14:textId="539E6FBC" w:rsidR="009E3CE4" w:rsidRDefault="00996F8B" w:rsidP="001805C7">
      <w:pPr>
        <w:rPr>
          <w:rFonts w:ascii="Arial" w:hAnsi="Arial" w:cs="Arial"/>
          <w:sz w:val="22"/>
          <w:szCs w:val="22"/>
        </w:rPr>
      </w:pPr>
      <w:r w:rsidRPr="00996F8B">
        <w:rPr>
          <w:rFonts w:ascii="Arial" w:hAnsi="Arial" w:cs="Arial"/>
          <w:sz w:val="22"/>
          <w:szCs w:val="22"/>
        </w:rPr>
        <w:t xml:space="preserve">Ne glede na navedeno pa je država članica dolžna </w:t>
      </w:r>
      <w:r w:rsidRPr="00996F8B">
        <w:rPr>
          <w:rFonts w:ascii="Arial" w:hAnsi="Arial" w:cs="Arial"/>
          <w:sz w:val="22"/>
          <w:szCs w:val="22"/>
          <w:u w:val="single"/>
        </w:rPr>
        <w:t>nemudoma poroča</w:t>
      </w:r>
      <w:r w:rsidRPr="00996E39">
        <w:rPr>
          <w:rFonts w:ascii="Arial" w:hAnsi="Arial" w:cs="Arial"/>
          <w:sz w:val="22"/>
          <w:szCs w:val="22"/>
          <w:u w:val="single"/>
        </w:rPr>
        <w:t>ti</w:t>
      </w:r>
      <w:r w:rsidRPr="00996F8B">
        <w:rPr>
          <w:rFonts w:ascii="Arial" w:hAnsi="Arial" w:cs="Arial"/>
          <w:sz w:val="22"/>
          <w:szCs w:val="22"/>
        </w:rPr>
        <w:t xml:space="preserve"> Komisiji o vseh ugotovljenih ali domnevnih nepravilnostih in navesti vse druge zadevne države članice, v primerih, če bi lahko ugotovljene nepravilnosti imele posledice zunaj njenega ozemlja. </w:t>
      </w:r>
      <w:r w:rsidR="001805C7" w:rsidRPr="001805C7">
        <w:rPr>
          <w:rFonts w:ascii="Arial" w:hAnsi="Arial" w:cs="Arial"/>
          <w:sz w:val="22"/>
          <w:szCs w:val="22"/>
        </w:rPr>
        <w:t>Na ta način se prepreči, da bi imele nepravilnosti posledice tudi zunaj ozemlja države članice, ki poroča o njih.</w:t>
      </w:r>
    </w:p>
    <w:p w14:paraId="35A6EDD9" w14:textId="77777777" w:rsidR="009E3CE4" w:rsidRDefault="009E3CE4" w:rsidP="00996F8B">
      <w:pPr>
        <w:pStyle w:val="Odstavekseznama"/>
        <w:ind w:left="0"/>
        <w:rPr>
          <w:rFonts w:ascii="Arial" w:hAnsi="Arial" w:cs="Arial"/>
          <w:sz w:val="22"/>
          <w:szCs w:val="22"/>
        </w:rPr>
      </w:pPr>
    </w:p>
    <w:p w14:paraId="667694F7" w14:textId="2FDF43E0" w:rsidR="009E3CE4" w:rsidRDefault="009E3CE4" w:rsidP="009E3CE4">
      <w:pPr>
        <w:rPr>
          <w:rFonts w:ascii="Arial" w:hAnsi="Arial" w:cs="Arial"/>
          <w:sz w:val="22"/>
          <w:szCs w:val="22"/>
        </w:rPr>
      </w:pPr>
      <w:r w:rsidRPr="00FE4C2F">
        <w:rPr>
          <w:rFonts w:ascii="Arial" w:hAnsi="Arial" w:cs="Arial"/>
          <w:sz w:val="22"/>
          <w:szCs w:val="22"/>
        </w:rPr>
        <w:t xml:space="preserve">Če v </w:t>
      </w:r>
      <w:r>
        <w:rPr>
          <w:rFonts w:ascii="Arial" w:hAnsi="Arial" w:cs="Arial"/>
          <w:sz w:val="22"/>
          <w:szCs w:val="22"/>
        </w:rPr>
        <w:t xml:space="preserve">posameznem </w:t>
      </w:r>
      <w:r w:rsidRPr="00FE4C2F">
        <w:rPr>
          <w:rFonts w:ascii="Arial" w:hAnsi="Arial" w:cs="Arial"/>
          <w:sz w:val="22"/>
          <w:szCs w:val="22"/>
        </w:rPr>
        <w:t>četrtletju ni bila evidentirana nobena nepravilnost, o kateri bi bilo potrebno poročati, morajo pristojn</w:t>
      </w:r>
      <w:r w:rsidR="001447B1">
        <w:rPr>
          <w:rFonts w:ascii="Arial" w:hAnsi="Arial" w:cs="Arial"/>
          <w:sz w:val="22"/>
          <w:szCs w:val="22"/>
        </w:rPr>
        <w:t xml:space="preserve">i organi </w:t>
      </w:r>
      <w:r w:rsidR="000F53E2">
        <w:rPr>
          <w:rFonts w:ascii="Arial" w:hAnsi="Arial" w:cs="Arial"/>
          <w:sz w:val="22"/>
          <w:szCs w:val="22"/>
        </w:rPr>
        <w:t xml:space="preserve">tudi o tem </w:t>
      </w:r>
      <w:r w:rsidRPr="00FE4C2F">
        <w:rPr>
          <w:rFonts w:ascii="Arial" w:hAnsi="Arial" w:cs="Arial"/>
          <w:sz w:val="22"/>
          <w:szCs w:val="22"/>
        </w:rPr>
        <w:t>obvestiti OU v istem roku, kot je določen za predložitev četrtletnega poročila</w:t>
      </w:r>
      <w:r w:rsidR="00F5621D">
        <w:rPr>
          <w:rFonts w:ascii="Arial" w:hAnsi="Arial" w:cs="Arial"/>
          <w:sz w:val="22"/>
          <w:szCs w:val="22"/>
        </w:rPr>
        <w:t>.</w:t>
      </w:r>
      <w:r w:rsidR="00E867CD">
        <w:rPr>
          <w:rFonts w:ascii="Arial" w:hAnsi="Arial" w:cs="Arial"/>
          <w:sz w:val="22"/>
          <w:szCs w:val="22"/>
        </w:rPr>
        <w:t xml:space="preserve"> </w:t>
      </w:r>
    </w:p>
    <w:p w14:paraId="01FC9018" w14:textId="77777777" w:rsidR="00A0080D" w:rsidRPr="00E867CD" w:rsidRDefault="00A0080D" w:rsidP="009E3CE4">
      <w:pPr>
        <w:rPr>
          <w:rFonts w:ascii="Arial" w:hAnsi="Arial" w:cs="Arial"/>
          <w:color w:val="FF0000"/>
          <w:sz w:val="22"/>
          <w:szCs w:val="22"/>
        </w:rPr>
      </w:pPr>
    </w:p>
    <w:p w14:paraId="34CF060A" w14:textId="77777777" w:rsidR="00996F8B" w:rsidRPr="00996F8B" w:rsidRDefault="00996F8B" w:rsidP="00996F8B">
      <w:pPr>
        <w:pStyle w:val="Naslov2"/>
        <w:tabs>
          <w:tab w:val="clear" w:pos="576"/>
        </w:tabs>
        <w:spacing w:before="0" w:after="0"/>
        <w:ind w:left="924" w:firstLine="0"/>
        <w:rPr>
          <w:rFonts w:ascii="Arial" w:hAnsi="Arial" w:cs="Arial"/>
          <w:sz w:val="22"/>
          <w:szCs w:val="22"/>
        </w:rPr>
      </w:pPr>
    </w:p>
    <w:p w14:paraId="3A59505F" w14:textId="77777777" w:rsidR="00227BB7" w:rsidRDefault="00227BB7" w:rsidP="0040538E">
      <w:pPr>
        <w:pStyle w:val="Naslov2"/>
        <w:numPr>
          <w:ilvl w:val="1"/>
          <w:numId w:val="4"/>
        </w:numPr>
        <w:spacing w:before="0" w:after="0"/>
        <w:ind w:left="924" w:hanging="357"/>
        <w:rPr>
          <w:rFonts w:ascii="Arial" w:hAnsi="Arial" w:cs="Arial"/>
          <w:sz w:val="22"/>
          <w:szCs w:val="22"/>
          <w:lang w:val="sl-SI"/>
        </w:rPr>
      </w:pPr>
      <w:r w:rsidRPr="00996F8B">
        <w:rPr>
          <w:rFonts w:ascii="Arial" w:hAnsi="Arial" w:cs="Arial"/>
          <w:sz w:val="22"/>
          <w:szCs w:val="22"/>
        </w:rPr>
        <w:t>ZAHTEVE PRI POROČANJU O NEPRAVILNOSTIH</w:t>
      </w:r>
      <w:bookmarkEnd w:id="14"/>
      <w:bookmarkEnd w:id="15"/>
      <w:bookmarkEnd w:id="16"/>
      <w:bookmarkEnd w:id="17"/>
    </w:p>
    <w:p w14:paraId="4C94E8D5" w14:textId="77777777" w:rsidR="00FE4C2F" w:rsidRDefault="00FE4C2F" w:rsidP="00FE4C2F">
      <w:pPr>
        <w:rPr>
          <w:lang w:eastAsia="x-none"/>
        </w:rPr>
      </w:pPr>
    </w:p>
    <w:p w14:paraId="26464A74" w14:textId="36AF05B3" w:rsidR="00D95D48" w:rsidRDefault="00724885" w:rsidP="00D95D48">
      <w:pPr>
        <w:rPr>
          <w:rFonts w:ascii="Arial" w:hAnsi="Arial" w:cs="Arial"/>
          <w:sz w:val="22"/>
          <w:szCs w:val="22"/>
        </w:rPr>
      </w:pPr>
      <w:r w:rsidRPr="00996E39">
        <w:rPr>
          <w:rFonts w:ascii="Arial" w:hAnsi="Arial" w:cs="Arial"/>
          <w:sz w:val="22"/>
          <w:szCs w:val="22"/>
        </w:rPr>
        <w:t>Pristojni organi (NPU v vlogi PO</w:t>
      </w:r>
      <w:r w:rsidR="00364E43">
        <w:rPr>
          <w:rFonts w:ascii="Arial" w:hAnsi="Arial" w:cs="Arial"/>
          <w:sz w:val="22"/>
          <w:szCs w:val="22"/>
        </w:rPr>
        <w:t xml:space="preserve">, </w:t>
      </w:r>
      <w:r w:rsidR="00E867CD">
        <w:rPr>
          <w:rFonts w:ascii="Arial" w:hAnsi="Arial" w:cs="Arial"/>
          <w:sz w:val="22"/>
          <w:szCs w:val="22"/>
        </w:rPr>
        <w:t>organ za potrjevanje</w:t>
      </w:r>
      <w:r w:rsidR="00A0080D">
        <w:rPr>
          <w:rFonts w:ascii="Arial" w:hAnsi="Arial" w:cs="Arial"/>
          <w:sz w:val="22"/>
          <w:szCs w:val="22"/>
        </w:rPr>
        <w:t xml:space="preserve"> (v nadaljevanju MF- CA)</w:t>
      </w:r>
      <w:r w:rsidR="00587C60">
        <w:rPr>
          <w:rFonts w:ascii="Arial" w:hAnsi="Arial" w:cs="Arial"/>
          <w:sz w:val="22"/>
          <w:szCs w:val="22"/>
        </w:rPr>
        <w:t xml:space="preserve"> </w:t>
      </w:r>
      <w:r w:rsidR="007B664E" w:rsidRPr="00585BBD">
        <w:rPr>
          <w:rFonts w:ascii="Arial" w:hAnsi="Arial" w:cs="Arial"/>
          <w:sz w:val="22"/>
          <w:szCs w:val="22"/>
        </w:rPr>
        <w:t xml:space="preserve">in </w:t>
      </w:r>
      <w:r w:rsidR="00A0080D">
        <w:rPr>
          <w:rFonts w:ascii="Arial" w:hAnsi="Arial" w:cs="Arial"/>
          <w:sz w:val="22"/>
          <w:szCs w:val="22"/>
        </w:rPr>
        <w:t xml:space="preserve">kontrolna enota OU (v nadaljevanju </w:t>
      </w:r>
      <w:r w:rsidR="007B664E" w:rsidRPr="00585BBD">
        <w:rPr>
          <w:rFonts w:ascii="Arial" w:hAnsi="Arial" w:cs="Arial"/>
          <w:sz w:val="22"/>
          <w:szCs w:val="22"/>
        </w:rPr>
        <w:t>KE OU</w:t>
      </w:r>
      <w:r w:rsidR="00A0080D">
        <w:rPr>
          <w:rFonts w:ascii="Arial" w:hAnsi="Arial" w:cs="Arial"/>
          <w:sz w:val="22"/>
          <w:szCs w:val="22"/>
        </w:rPr>
        <w:t>)</w:t>
      </w:r>
      <w:r w:rsidRPr="0047610F">
        <w:rPr>
          <w:rFonts w:ascii="Arial" w:hAnsi="Arial" w:cs="Arial"/>
          <w:sz w:val="22"/>
          <w:szCs w:val="22"/>
        </w:rPr>
        <w:t>)</w:t>
      </w:r>
      <w:r w:rsidRPr="00996E39">
        <w:rPr>
          <w:rFonts w:ascii="Arial" w:hAnsi="Arial" w:cs="Arial"/>
          <w:sz w:val="22"/>
          <w:szCs w:val="22"/>
        </w:rPr>
        <w:t xml:space="preserve"> morajo </w:t>
      </w:r>
      <w:r w:rsidR="00D95D48" w:rsidRPr="00996E39">
        <w:rPr>
          <w:rFonts w:ascii="Arial" w:hAnsi="Arial" w:cs="Arial"/>
          <w:sz w:val="22"/>
          <w:szCs w:val="22"/>
        </w:rPr>
        <w:t xml:space="preserve">ob koncu vsakega četrtletja </w:t>
      </w:r>
      <w:r w:rsidR="00A0080D">
        <w:rPr>
          <w:rFonts w:ascii="Arial" w:hAnsi="Arial" w:cs="Arial"/>
          <w:sz w:val="22"/>
          <w:szCs w:val="22"/>
        </w:rPr>
        <w:t>OU</w:t>
      </w:r>
      <w:r w:rsidRPr="00996E39">
        <w:rPr>
          <w:rFonts w:ascii="Arial" w:hAnsi="Arial" w:cs="Arial"/>
          <w:sz w:val="22"/>
          <w:szCs w:val="22"/>
        </w:rPr>
        <w:t xml:space="preserve"> </w:t>
      </w:r>
      <w:r w:rsidR="00D95D48">
        <w:rPr>
          <w:rFonts w:ascii="Arial" w:hAnsi="Arial" w:cs="Arial"/>
          <w:sz w:val="22"/>
          <w:szCs w:val="22"/>
        </w:rPr>
        <w:t xml:space="preserve">poročati </w:t>
      </w:r>
      <w:r w:rsidRPr="00996E39">
        <w:rPr>
          <w:rFonts w:ascii="Arial" w:hAnsi="Arial" w:cs="Arial"/>
          <w:sz w:val="22"/>
          <w:szCs w:val="22"/>
        </w:rPr>
        <w:t xml:space="preserve">o </w:t>
      </w:r>
      <w:r w:rsidR="00D95D48">
        <w:rPr>
          <w:rFonts w:ascii="Arial" w:hAnsi="Arial" w:cs="Arial"/>
          <w:sz w:val="22"/>
          <w:szCs w:val="22"/>
        </w:rPr>
        <w:t xml:space="preserve">vseh </w:t>
      </w:r>
      <w:r w:rsidR="00D95D48" w:rsidRPr="00D95D48">
        <w:rPr>
          <w:rFonts w:ascii="Arial" w:hAnsi="Arial" w:cs="Arial"/>
          <w:sz w:val="22"/>
          <w:szCs w:val="22"/>
        </w:rPr>
        <w:t xml:space="preserve">ugotovljenih ali domnevnih </w:t>
      </w:r>
      <w:r w:rsidRPr="00996E39">
        <w:rPr>
          <w:rFonts w:ascii="Arial" w:hAnsi="Arial" w:cs="Arial"/>
          <w:sz w:val="22"/>
          <w:szCs w:val="22"/>
        </w:rPr>
        <w:t xml:space="preserve">nepravilnostih. </w:t>
      </w:r>
    </w:p>
    <w:p w14:paraId="191AEFE8" w14:textId="77777777" w:rsidR="003736C1" w:rsidRDefault="003736C1" w:rsidP="00D95D48">
      <w:pPr>
        <w:rPr>
          <w:rFonts w:ascii="Arial" w:hAnsi="Arial" w:cs="Arial"/>
          <w:sz w:val="22"/>
          <w:szCs w:val="22"/>
        </w:rPr>
      </w:pPr>
    </w:p>
    <w:p w14:paraId="4D1D4683" w14:textId="4BBCA95F" w:rsidR="00724885" w:rsidRPr="004B0330" w:rsidRDefault="00724885" w:rsidP="00724885">
      <w:pPr>
        <w:rPr>
          <w:rFonts w:ascii="Arial" w:hAnsi="Arial" w:cs="Arial"/>
          <w:sz w:val="22"/>
          <w:szCs w:val="22"/>
        </w:rPr>
      </w:pPr>
      <w:r w:rsidRPr="00996E39">
        <w:rPr>
          <w:rFonts w:ascii="Arial" w:hAnsi="Arial" w:cs="Arial"/>
          <w:sz w:val="22"/>
          <w:szCs w:val="22"/>
        </w:rPr>
        <w:t xml:space="preserve">Četrtletno poročilo o nepravilnostih, ki ga pristojni organi posredujejo </w:t>
      </w:r>
      <w:r w:rsidR="00410461">
        <w:rPr>
          <w:rFonts w:ascii="Arial" w:hAnsi="Arial" w:cs="Arial"/>
          <w:sz w:val="22"/>
          <w:szCs w:val="22"/>
        </w:rPr>
        <w:t>OU</w:t>
      </w:r>
      <w:r w:rsidRPr="00996E39">
        <w:rPr>
          <w:rFonts w:ascii="Arial" w:hAnsi="Arial" w:cs="Arial"/>
          <w:sz w:val="22"/>
          <w:szCs w:val="22"/>
        </w:rPr>
        <w:t xml:space="preserve">, obsega </w:t>
      </w:r>
      <w:r w:rsidRPr="0047610F">
        <w:rPr>
          <w:rFonts w:ascii="Arial" w:hAnsi="Arial" w:cs="Arial"/>
          <w:b/>
          <w:sz w:val="22"/>
          <w:szCs w:val="22"/>
          <w:u w:val="single"/>
        </w:rPr>
        <w:t>standardni dopis</w:t>
      </w:r>
      <w:r w:rsidRPr="0047610F">
        <w:rPr>
          <w:rFonts w:ascii="Arial" w:hAnsi="Arial" w:cs="Arial"/>
          <w:sz w:val="22"/>
          <w:szCs w:val="22"/>
        </w:rPr>
        <w:t xml:space="preserve"> </w:t>
      </w:r>
      <w:r w:rsidRPr="00996E39">
        <w:rPr>
          <w:rFonts w:ascii="Arial" w:hAnsi="Arial" w:cs="Arial"/>
          <w:sz w:val="22"/>
          <w:szCs w:val="22"/>
        </w:rPr>
        <w:t xml:space="preserve">za poročanje o nepravilnostih (Priloga 1) ter </w:t>
      </w:r>
      <w:r w:rsidR="00F5621D">
        <w:rPr>
          <w:rFonts w:ascii="Arial" w:hAnsi="Arial" w:cs="Arial"/>
          <w:sz w:val="22"/>
          <w:szCs w:val="22"/>
        </w:rPr>
        <w:t xml:space="preserve">obvezno </w:t>
      </w:r>
      <w:r w:rsidR="00F5621D" w:rsidRPr="00585BBD">
        <w:rPr>
          <w:rFonts w:ascii="Arial" w:hAnsi="Arial" w:cs="Arial"/>
          <w:sz w:val="22"/>
          <w:szCs w:val="22"/>
        </w:rPr>
        <w:t>zbirn</w:t>
      </w:r>
      <w:r w:rsidR="00F5621D">
        <w:rPr>
          <w:rFonts w:ascii="Arial" w:hAnsi="Arial" w:cs="Arial"/>
          <w:sz w:val="22"/>
          <w:szCs w:val="22"/>
        </w:rPr>
        <w:t>o</w:t>
      </w:r>
      <w:r w:rsidR="00F5621D" w:rsidRPr="00585BBD">
        <w:rPr>
          <w:rFonts w:ascii="Arial" w:hAnsi="Arial" w:cs="Arial"/>
          <w:sz w:val="22"/>
          <w:szCs w:val="22"/>
        </w:rPr>
        <w:t xml:space="preserve"> tabel</w:t>
      </w:r>
      <w:r w:rsidR="00F5621D">
        <w:rPr>
          <w:rFonts w:ascii="Arial" w:hAnsi="Arial" w:cs="Arial"/>
          <w:sz w:val="22"/>
          <w:szCs w:val="22"/>
        </w:rPr>
        <w:t>o ugotovljenih nepravilnosti (</w:t>
      </w:r>
      <w:r w:rsidR="00585BBD" w:rsidRPr="00585BBD">
        <w:rPr>
          <w:rFonts w:ascii="Arial" w:hAnsi="Arial" w:cs="Arial"/>
          <w:sz w:val="22"/>
          <w:szCs w:val="22"/>
        </w:rPr>
        <w:t>Prilog</w:t>
      </w:r>
      <w:r w:rsidR="00F5621D">
        <w:rPr>
          <w:rFonts w:ascii="Arial" w:hAnsi="Arial" w:cs="Arial"/>
          <w:sz w:val="22"/>
          <w:szCs w:val="22"/>
        </w:rPr>
        <w:t>a</w:t>
      </w:r>
      <w:r w:rsidRPr="00585BBD">
        <w:rPr>
          <w:rFonts w:ascii="Arial" w:hAnsi="Arial" w:cs="Arial"/>
          <w:sz w:val="22"/>
          <w:szCs w:val="22"/>
        </w:rPr>
        <w:t xml:space="preserve"> </w:t>
      </w:r>
      <w:r w:rsidRPr="004B0330">
        <w:rPr>
          <w:rFonts w:ascii="Arial" w:hAnsi="Arial" w:cs="Arial"/>
          <w:sz w:val="22"/>
          <w:szCs w:val="22"/>
        </w:rPr>
        <w:t>2</w:t>
      </w:r>
      <w:r w:rsidR="00F5621D">
        <w:rPr>
          <w:rFonts w:ascii="Arial" w:hAnsi="Arial" w:cs="Arial"/>
          <w:sz w:val="22"/>
          <w:szCs w:val="22"/>
        </w:rPr>
        <w:t xml:space="preserve">) ter v primeru ugotovljene nepravilnosti nad 10.000 evrov EU dela tudi </w:t>
      </w:r>
      <w:r w:rsidR="00F5621D" w:rsidRPr="00585BBD">
        <w:rPr>
          <w:rFonts w:ascii="Arial" w:hAnsi="Arial" w:cs="Arial"/>
          <w:sz w:val="22"/>
          <w:szCs w:val="22"/>
        </w:rPr>
        <w:t xml:space="preserve">obrazec za poročanje o ugotovljeni nepravilnosti nad 10.000 evrov EU dela </w:t>
      </w:r>
      <w:r w:rsidR="00585BBD" w:rsidRPr="00585BBD">
        <w:rPr>
          <w:rFonts w:ascii="Arial" w:hAnsi="Arial" w:cs="Arial"/>
          <w:sz w:val="22"/>
          <w:szCs w:val="22"/>
        </w:rPr>
        <w:t>(</w:t>
      </w:r>
      <w:r w:rsidR="00F5621D">
        <w:rPr>
          <w:rFonts w:ascii="Arial" w:hAnsi="Arial" w:cs="Arial"/>
          <w:sz w:val="22"/>
          <w:szCs w:val="22"/>
        </w:rPr>
        <w:t>P</w:t>
      </w:r>
      <w:r w:rsidR="00F5621D" w:rsidRPr="00585BBD">
        <w:rPr>
          <w:rFonts w:ascii="Arial" w:hAnsi="Arial" w:cs="Arial"/>
          <w:sz w:val="22"/>
          <w:szCs w:val="22"/>
        </w:rPr>
        <w:t>rilog</w:t>
      </w:r>
      <w:r w:rsidR="00F5621D">
        <w:rPr>
          <w:rFonts w:ascii="Arial" w:hAnsi="Arial" w:cs="Arial"/>
          <w:sz w:val="22"/>
          <w:szCs w:val="22"/>
        </w:rPr>
        <w:t xml:space="preserve">a </w:t>
      </w:r>
      <w:r w:rsidR="00F5621D" w:rsidRPr="00585BBD">
        <w:rPr>
          <w:rFonts w:ascii="Arial" w:hAnsi="Arial" w:cs="Arial"/>
          <w:sz w:val="22"/>
          <w:szCs w:val="22"/>
        </w:rPr>
        <w:t>3</w:t>
      </w:r>
      <w:r w:rsidR="00585BBD" w:rsidRPr="00585BBD">
        <w:rPr>
          <w:rFonts w:ascii="Arial" w:hAnsi="Arial" w:cs="Arial"/>
          <w:sz w:val="22"/>
          <w:szCs w:val="22"/>
        </w:rPr>
        <w:t>)</w:t>
      </w:r>
      <w:r w:rsidRPr="00585BBD">
        <w:rPr>
          <w:rFonts w:ascii="Arial" w:hAnsi="Arial" w:cs="Arial"/>
          <w:sz w:val="22"/>
          <w:szCs w:val="22"/>
        </w:rPr>
        <w:t>.</w:t>
      </w:r>
    </w:p>
    <w:p w14:paraId="058D5D69" w14:textId="77777777" w:rsidR="00C277FD" w:rsidRDefault="00C277FD" w:rsidP="00724885">
      <w:pPr>
        <w:rPr>
          <w:rFonts w:ascii="Arial" w:hAnsi="Arial" w:cs="Arial"/>
          <w:color w:val="000000" w:themeColor="text1"/>
          <w:sz w:val="22"/>
          <w:szCs w:val="22"/>
        </w:rPr>
      </w:pPr>
    </w:p>
    <w:p w14:paraId="3B9C784B" w14:textId="4297D7A5" w:rsidR="0066789A" w:rsidRDefault="000F53E2" w:rsidP="00724885">
      <w:pPr>
        <w:rPr>
          <w:rFonts w:ascii="Arial" w:hAnsi="Arial" w:cs="Arial"/>
          <w:color w:val="000000" w:themeColor="text1"/>
          <w:sz w:val="22"/>
          <w:szCs w:val="22"/>
        </w:rPr>
      </w:pPr>
      <w:r w:rsidRPr="004B0330">
        <w:rPr>
          <w:rFonts w:ascii="Arial" w:hAnsi="Arial" w:cs="Arial"/>
          <w:color w:val="000000" w:themeColor="text1"/>
          <w:sz w:val="22"/>
          <w:szCs w:val="22"/>
        </w:rPr>
        <w:t>Pristojni organ izpolni en</w:t>
      </w:r>
      <w:r w:rsidR="00C277FD">
        <w:rPr>
          <w:rFonts w:ascii="Arial" w:hAnsi="Arial" w:cs="Arial"/>
          <w:color w:val="000000" w:themeColor="text1"/>
          <w:sz w:val="22"/>
          <w:szCs w:val="22"/>
        </w:rPr>
        <w:t xml:space="preserve"> </w:t>
      </w:r>
      <w:r w:rsidR="00C277FD" w:rsidRPr="00C277FD">
        <w:rPr>
          <w:rFonts w:ascii="Arial" w:hAnsi="Arial" w:cs="Arial"/>
          <w:color w:val="000000" w:themeColor="text1"/>
          <w:sz w:val="22"/>
          <w:szCs w:val="22"/>
        </w:rPr>
        <w:t>s</w:t>
      </w:r>
      <w:r w:rsidR="0066789A" w:rsidRPr="00C277FD">
        <w:rPr>
          <w:rFonts w:ascii="Arial" w:hAnsi="Arial" w:cs="Arial"/>
          <w:color w:val="000000" w:themeColor="text1"/>
          <w:sz w:val="22"/>
          <w:szCs w:val="22"/>
        </w:rPr>
        <w:t>tandardni dopis</w:t>
      </w:r>
      <w:r w:rsidR="009D671A">
        <w:rPr>
          <w:rFonts w:ascii="Arial" w:hAnsi="Arial" w:cs="Arial"/>
          <w:color w:val="000000" w:themeColor="text1"/>
          <w:sz w:val="22"/>
          <w:szCs w:val="22"/>
        </w:rPr>
        <w:t xml:space="preserve"> (Priloga 1)</w:t>
      </w:r>
      <w:r w:rsidR="0066789A">
        <w:rPr>
          <w:rFonts w:ascii="Arial" w:hAnsi="Arial" w:cs="Arial"/>
          <w:color w:val="000000" w:themeColor="text1"/>
          <w:sz w:val="22"/>
          <w:szCs w:val="22"/>
        </w:rPr>
        <w:t xml:space="preserve">, v katerem navede </w:t>
      </w:r>
      <w:r w:rsidR="00CD0ADC">
        <w:rPr>
          <w:rFonts w:ascii="Arial" w:hAnsi="Arial" w:cs="Arial"/>
          <w:color w:val="000000" w:themeColor="text1"/>
          <w:sz w:val="22"/>
          <w:szCs w:val="22"/>
        </w:rPr>
        <w:t xml:space="preserve">vse </w:t>
      </w:r>
      <w:r w:rsidR="0066789A">
        <w:rPr>
          <w:rFonts w:ascii="Arial" w:hAnsi="Arial" w:cs="Arial"/>
          <w:color w:val="000000" w:themeColor="text1"/>
          <w:sz w:val="22"/>
          <w:szCs w:val="22"/>
        </w:rPr>
        <w:t xml:space="preserve">prednostne osi, prednostne </w:t>
      </w:r>
      <w:r w:rsidR="0066789A" w:rsidRPr="00462412">
        <w:rPr>
          <w:rFonts w:ascii="Arial" w:hAnsi="Arial" w:cs="Arial"/>
          <w:sz w:val="22"/>
          <w:szCs w:val="22"/>
        </w:rPr>
        <w:t>naložbe</w:t>
      </w:r>
      <w:r w:rsidR="000E74EC" w:rsidRPr="00462412">
        <w:rPr>
          <w:rFonts w:ascii="Arial" w:hAnsi="Arial" w:cs="Arial"/>
          <w:sz w:val="22"/>
          <w:szCs w:val="22"/>
        </w:rPr>
        <w:t>, specifične cilje</w:t>
      </w:r>
      <w:r w:rsidR="0066789A" w:rsidRPr="00462412">
        <w:rPr>
          <w:rFonts w:ascii="Arial" w:hAnsi="Arial" w:cs="Arial"/>
          <w:sz w:val="22"/>
          <w:szCs w:val="22"/>
        </w:rPr>
        <w:t xml:space="preserve"> </w:t>
      </w:r>
      <w:r w:rsidR="0066789A" w:rsidRPr="003E3004">
        <w:rPr>
          <w:rFonts w:ascii="Arial" w:hAnsi="Arial" w:cs="Arial"/>
          <w:sz w:val="22"/>
          <w:szCs w:val="22"/>
        </w:rPr>
        <w:t xml:space="preserve">in </w:t>
      </w:r>
      <w:r w:rsidR="004331B7" w:rsidRPr="003E3004">
        <w:rPr>
          <w:rFonts w:ascii="Arial" w:hAnsi="Arial" w:cs="Arial"/>
        </w:rPr>
        <w:t>naziv</w:t>
      </w:r>
      <w:r w:rsidR="00C277FD">
        <w:rPr>
          <w:rFonts w:ascii="Arial" w:hAnsi="Arial" w:cs="Arial"/>
        </w:rPr>
        <w:t>e</w:t>
      </w:r>
      <w:r w:rsidR="004331B7" w:rsidRPr="003E3004">
        <w:rPr>
          <w:rFonts w:ascii="Arial" w:hAnsi="Arial" w:cs="Arial"/>
        </w:rPr>
        <w:t xml:space="preserve"> potrjen</w:t>
      </w:r>
      <w:r w:rsidR="00C277FD">
        <w:rPr>
          <w:rFonts w:ascii="Arial" w:hAnsi="Arial" w:cs="Arial"/>
        </w:rPr>
        <w:t xml:space="preserve">ih </w:t>
      </w:r>
      <w:r w:rsidR="004331B7" w:rsidRPr="003E3004">
        <w:rPr>
          <w:rFonts w:ascii="Arial" w:hAnsi="Arial" w:cs="Arial"/>
        </w:rPr>
        <w:t>način</w:t>
      </w:r>
      <w:r w:rsidR="00C277FD">
        <w:rPr>
          <w:rFonts w:ascii="Arial" w:hAnsi="Arial" w:cs="Arial"/>
        </w:rPr>
        <w:t>ov</w:t>
      </w:r>
      <w:r w:rsidR="004331B7" w:rsidRPr="003E3004">
        <w:rPr>
          <w:rFonts w:ascii="Arial" w:hAnsi="Arial" w:cs="Arial"/>
        </w:rPr>
        <w:t xml:space="preserve"> izbora operacij (NIO)</w:t>
      </w:r>
      <w:r w:rsidR="0066789A" w:rsidRPr="003E3004">
        <w:rPr>
          <w:rFonts w:ascii="Arial" w:hAnsi="Arial" w:cs="Arial"/>
          <w:sz w:val="22"/>
          <w:szCs w:val="22"/>
        </w:rPr>
        <w:t xml:space="preserve">, </w:t>
      </w:r>
      <w:r w:rsidR="0066789A">
        <w:rPr>
          <w:rFonts w:ascii="Arial" w:hAnsi="Arial" w:cs="Arial"/>
          <w:color w:val="000000" w:themeColor="text1"/>
          <w:sz w:val="22"/>
          <w:szCs w:val="22"/>
        </w:rPr>
        <w:t>za katere v posameznem četrtletju poroča, in sicer navede:</w:t>
      </w:r>
    </w:p>
    <w:p w14:paraId="5EBF6E17" w14:textId="71A07513" w:rsidR="0066789A" w:rsidRPr="0066789A" w:rsidRDefault="0066789A"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 xml:space="preserve">številko in naziv prednostne osi, </w:t>
      </w:r>
    </w:p>
    <w:p w14:paraId="5D0E12C0" w14:textId="1646EC79" w:rsidR="0066789A" w:rsidRPr="000E74EC" w:rsidRDefault="0066789A"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številko in naziv prednostne naložbe</w:t>
      </w:r>
      <w:r w:rsidR="000E74EC">
        <w:rPr>
          <w:rFonts w:ascii="Arial" w:hAnsi="Arial" w:cs="Arial"/>
          <w:color w:val="000000" w:themeColor="text1"/>
          <w:sz w:val="22"/>
          <w:szCs w:val="22"/>
        </w:rPr>
        <w:t>,</w:t>
      </w:r>
    </w:p>
    <w:p w14:paraId="43B42497" w14:textId="70EC83E7" w:rsidR="000E74EC" w:rsidRPr="00462412" w:rsidRDefault="000E74EC" w:rsidP="0066789A">
      <w:pPr>
        <w:pStyle w:val="Odstavekseznama"/>
        <w:numPr>
          <w:ilvl w:val="0"/>
          <w:numId w:val="11"/>
        </w:numPr>
        <w:rPr>
          <w:rFonts w:ascii="Arial" w:hAnsi="Arial" w:cs="Arial"/>
          <w:sz w:val="22"/>
          <w:szCs w:val="22"/>
        </w:rPr>
      </w:pPr>
      <w:r w:rsidRPr="00462412">
        <w:rPr>
          <w:rFonts w:ascii="Arial" w:hAnsi="Arial" w:cs="Arial"/>
          <w:sz w:val="22"/>
          <w:szCs w:val="22"/>
        </w:rPr>
        <w:t>številko in naziv specifičnega cilja,</w:t>
      </w:r>
    </w:p>
    <w:p w14:paraId="5C0AD5D7" w14:textId="73D7796D" w:rsidR="001C6CE8" w:rsidRPr="001C6CE8" w:rsidRDefault="001B3FBB"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 xml:space="preserve">navedba </w:t>
      </w:r>
      <w:r w:rsidR="00E619D6">
        <w:rPr>
          <w:rFonts w:ascii="Arial" w:hAnsi="Arial" w:cs="Arial"/>
          <w:color w:val="000000" w:themeColor="text1"/>
          <w:sz w:val="22"/>
          <w:szCs w:val="22"/>
        </w:rPr>
        <w:t xml:space="preserve">vseh </w:t>
      </w:r>
      <w:r>
        <w:rPr>
          <w:rFonts w:ascii="Arial" w:hAnsi="Arial" w:cs="Arial"/>
          <w:color w:val="000000" w:themeColor="text1"/>
          <w:sz w:val="22"/>
          <w:szCs w:val="22"/>
        </w:rPr>
        <w:t>potrjenih načinov izbora operacije</w:t>
      </w:r>
      <w:r w:rsidR="00E619D6">
        <w:rPr>
          <w:rFonts w:ascii="Arial" w:hAnsi="Arial" w:cs="Arial"/>
          <w:color w:val="000000" w:themeColor="text1"/>
          <w:sz w:val="22"/>
          <w:szCs w:val="22"/>
        </w:rPr>
        <w:t xml:space="preserve"> (NIO)</w:t>
      </w:r>
      <w:r w:rsidR="001C6CE8">
        <w:rPr>
          <w:rFonts w:ascii="Arial" w:hAnsi="Arial" w:cs="Arial"/>
          <w:color w:val="000000" w:themeColor="text1"/>
          <w:sz w:val="22"/>
          <w:szCs w:val="22"/>
        </w:rPr>
        <w:t>,</w:t>
      </w:r>
    </w:p>
    <w:p w14:paraId="5E114EF5" w14:textId="7E227797" w:rsidR="001C6CE8" w:rsidRPr="001C6CE8" w:rsidRDefault="001C6CE8"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število ugotovljenih nepravilnosti nad in pod 10.000 evrov,</w:t>
      </w:r>
    </w:p>
    <w:p w14:paraId="0B52E068" w14:textId="2C5A3B84" w:rsidR="001C6CE8" w:rsidRPr="001C6CE8" w:rsidRDefault="001C6CE8"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dodeljene sklicne številke o poročanih nepravilnostih nad 10.000 evrov</w:t>
      </w:r>
      <w:r w:rsidR="00E619D6">
        <w:rPr>
          <w:rFonts w:ascii="Arial" w:hAnsi="Arial" w:cs="Arial"/>
          <w:color w:val="000000" w:themeColor="text1"/>
          <w:sz w:val="22"/>
          <w:szCs w:val="22"/>
        </w:rPr>
        <w:t>,</w:t>
      </w:r>
      <w:r>
        <w:rPr>
          <w:rFonts w:ascii="Arial" w:hAnsi="Arial" w:cs="Arial"/>
          <w:color w:val="000000" w:themeColor="text1"/>
          <w:sz w:val="22"/>
          <w:szCs w:val="22"/>
        </w:rPr>
        <w:t xml:space="preserve"> </w:t>
      </w:r>
    </w:p>
    <w:p w14:paraId="0D105BDE" w14:textId="1CAA069B" w:rsidR="001C6CE8" w:rsidRPr="001C6CE8" w:rsidRDefault="001C6CE8"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podatke o kontaktni osebi, ki je pripravila standardni dopis</w:t>
      </w:r>
      <w:r w:rsidR="00E619D6">
        <w:rPr>
          <w:rFonts w:ascii="Arial" w:hAnsi="Arial" w:cs="Arial"/>
          <w:color w:val="000000" w:themeColor="text1"/>
          <w:sz w:val="22"/>
          <w:szCs w:val="22"/>
        </w:rPr>
        <w:t>,</w:t>
      </w:r>
      <w:r>
        <w:rPr>
          <w:rFonts w:ascii="Arial" w:hAnsi="Arial" w:cs="Arial"/>
          <w:color w:val="000000" w:themeColor="text1"/>
          <w:sz w:val="22"/>
          <w:szCs w:val="22"/>
        </w:rPr>
        <w:t xml:space="preserve"> ter</w:t>
      </w:r>
    </w:p>
    <w:p w14:paraId="454E4B63" w14:textId="0ABA4459" w:rsidR="000F53E2" w:rsidRPr="0066789A" w:rsidRDefault="001C6CE8" w:rsidP="0066789A">
      <w:pPr>
        <w:pStyle w:val="Odstavekseznama"/>
        <w:numPr>
          <w:ilvl w:val="0"/>
          <w:numId w:val="11"/>
        </w:numPr>
        <w:rPr>
          <w:rFonts w:ascii="Arial" w:hAnsi="Arial" w:cs="Arial"/>
          <w:sz w:val="22"/>
          <w:szCs w:val="22"/>
        </w:rPr>
      </w:pPr>
      <w:r>
        <w:rPr>
          <w:rFonts w:ascii="Arial" w:hAnsi="Arial" w:cs="Arial"/>
          <w:color w:val="000000" w:themeColor="text1"/>
          <w:sz w:val="22"/>
          <w:szCs w:val="22"/>
        </w:rPr>
        <w:t>morebitne pripombe</w:t>
      </w:r>
      <w:r w:rsidR="0066789A">
        <w:rPr>
          <w:rFonts w:ascii="Arial" w:hAnsi="Arial" w:cs="Arial"/>
          <w:color w:val="000000" w:themeColor="text1"/>
          <w:sz w:val="22"/>
          <w:szCs w:val="22"/>
        </w:rPr>
        <w:t>.</w:t>
      </w:r>
      <w:r w:rsidR="000F53E2" w:rsidRPr="0066789A">
        <w:rPr>
          <w:rFonts w:ascii="Arial" w:hAnsi="Arial" w:cs="Arial"/>
          <w:color w:val="000000" w:themeColor="text1"/>
          <w:sz w:val="22"/>
          <w:szCs w:val="22"/>
        </w:rPr>
        <w:t xml:space="preserve"> </w:t>
      </w:r>
    </w:p>
    <w:p w14:paraId="67AEF818" w14:textId="77777777" w:rsidR="000F53E2" w:rsidRDefault="000F53E2" w:rsidP="00724885">
      <w:pPr>
        <w:rPr>
          <w:rFonts w:ascii="Arial" w:hAnsi="Arial" w:cs="Arial"/>
          <w:sz w:val="22"/>
          <w:szCs w:val="22"/>
        </w:rPr>
      </w:pPr>
    </w:p>
    <w:p w14:paraId="0FC0FBC8" w14:textId="7D3DD76A" w:rsidR="00CD0ADC" w:rsidRPr="008D5C25" w:rsidRDefault="00CD0ADC" w:rsidP="00724885">
      <w:pPr>
        <w:rPr>
          <w:rFonts w:ascii="Arial" w:hAnsi="Arial" w:cs="Arial"/>
          <w:b/>
          <w:sz w:val="22"/>
          <w:szCs w:val="22"/>
        </w:rPr>
      </w:pPr>
      <w:r w:rsidRPr="000A4907">
        <w:rPr>
          <w:rFonts w:ascii="Arial" w:hAnsi="Arial" w:cs="Arial"/>
          <w:b/>
          <w:sz w:val="22"/>
          <w:szCs w:val="22"/>
        </w:rPr>
        <w:t>V primeru, ko je na posamezni prednostni naložbi določen nosiln</w:t>
      </w:r>
      <w:r w:rsidR="00321908" w:rsidRPr="000A4907">
        <w:rPr>
          <w:rFonts w:ascii="Arial" w:hAnsi="Arial" w:cs="Arial"/>
          <w:b/>
          <w:sz w:val="22"/>
          <w:szCs w:val="22"/>
        </w:rPr>
        <w:t>i</w:t>
      </w:r>
      <w:r w:rsidRPr="000A4907">
        <w:rPr>
          <w:rFonts w:ascii="Arial" w:hAnsi="Arial" w:cs="Arial"/>
          <w:b/>
          <w:sz w:val="22"/>
          <w:szCs w:val="22"/>
        </w:rPr>
        <w:t xml:space="preserve"> posredniški orga</w:t>
      </w:r>
      <w:r w:rsidR="000E74EC" w:rsidRPr="000A4907">
        <w:rPr>
          <w:rFonts w:ascii="Arial" w:hAnsi="Arial" w:cs="Arial"/>
          <w:b/>
          <w:sz w:val="22"/>
          <w:szCs w:val="22"/>
        </w:rPr>
        <w:t>n,</w:t>
      </w:r>
      <w:r w:rsidR="00321908" w:rsidRPr="000A4907">
        <w:rPr>
          <w:rFonts w:ascii="Arial" w:hAnsi="Arial" w:cs="Arial"/>
          <w:b/>
          <w:sz w:val="22"/>
          <w:szCs w:val="22"/>
        </w:rPr>
        <w:t xml:space="preserve"> le-ta</w:t>
      </w:r>
      <w:r w:rsidR="009825D0" w:rsidRPr="000A4907">
        <w:rPr>
          <w:rFonts w:ascii="Arial" w:hAnsi="Arial" w:cs="Arial"/>
          <w:b/>
          <w:sz w:val="22"/>
          <w:szCs w:val="22"/>
        </w:rPr>
        <w:t xml:space="preserve"> OU</w:t>
      </w:r>
      <w:r w:rsidR="00321908" w:rsidRPr="000A4907">
        <w:rPr>
          <w:rFonts w:ascii="Arial" w:hAnsi="Arial" w:cs="Arial"/>
          <w:b/>
          <w:sz w:val="22"/>
          <w:szCs w:val="22"/>
        </w:rPr>
        <w:t xml:space="preserve"> </w:t>
      </w:r>
      <w:r w:rsidR="009825D0" w:rsidRPr="000A4907">
        <w:rPr>
          <w:rFonts w:ascii="Arial" w:hAnsi="Arial" w:cs="Arial"/>
          <w:b/>
          <w:sz w:val="22"/>
          <w:szCs w:val="22"/>
        </w:rPr>
        <w:t>posreduje zbirno informacijo o ugotovljenih nepravilnostih za poročevalsko obdo</w:t>
      </w:r>
      <w:r w:rsidR="000A4907">
        <w:rPr>
          <w:rFonts w:ascii="Arial" w:hAnsi="Arial" w:cs="Arial"/>
          <w:b/>
          <w:sz w:val="22"/>
          <w:szCs w:val="22"/>
        </w:rPr>
        <w:t xml:space="preserve">bje na ravni prednostne </w:t>
      </w:r>
      <w:r w:rsidR="00C72433">
        <w:rPr>
          <w:rFonts w:ascii="Arial" w:hAnsi="Arial" w:cs="Arial"/>
          <w:b/>
          <w:sz w:val="22"/>
          <w:szCs w:val="22"/>
        </w:rPr>
        <w:t>naložbe.</w:t>
      </w:r>
    </w:p>
    <w:p w14:paraId="55BC691A" w14:textId="77777777" w:rsidR="00321908" w:rsidRDefault="00321908" w:rsidP="00724885">
      <w:pPr>
        <w:rPr>
          <w:rFonts w:ascii="Arial" w:hAnsi="Arial" w:cs="Arial"/>
          <w:sz w:val="22"/>
          <w:szCs w:val="22"/>
        </w:rPr>
      </w:pPr>
    </w:p>
    <w:p w14:paraId="3EF0039C" w14:textId="059C9353" w:rsidR="00C277FD" w:rsidRPr="00724885" w:rsidRDefault="00C277FD" w:rsidP="00C277FD">
      <w:pPr>
        <w:spacing w:line="288" w:lineRule="auto"/>
        <w:rPr>
          <w:rFonts w:ascii="Arial" w:hAnsi="Arial" w:cs="Arial"/>
          <w:sz w:val="22"/>
          <w:szCs w:val="22"/>
        </w:rPr>
      </w:pPr>
      <w:r>
        <w:rPr>
          <w:rFonts w:ascii="Arial" w:hAnsi="Arial" w:cs="Arial"/>
          <w:sz w:val="22"/>
          <w:szCs w:val="22"/>
        </w:rPr>
        <w:t>S</w:t>
      </w:r>
      <w:r w:rsidRPr="00724885">
        <w:rPr>
          <w:rFonts w:ascii="Arial" w:hAnsi="Arial" w:cs="Arial"/>
          <w:sz w:val="22"/>
          <w:szCs w:val="22"/>
        </w:rPr>
        <w:t>tandardne</w:t>
      </w:r>
      <w:r>
        <w:rPr>
          <w:rFonts w:ascii="Arial" w:hAnsi="Arial" w:cs="Arial"/>
          <w:sz w:val="22"/>
          <w:szCs w:val="22"/>
        </w:rPr>
        <w:t xml:space="preserve">mu </w:t>
      </w:r>
      <w:r w:rsidRPr="00724885">
        <w:rPr>
          <w:rFonts w:ascii="Arial" w:hAnsi="Arial" w:cs="Arial"/>
          <w:sz w:val="22"/>
          <w:szCs w:val="22"/>
        </w:rPr>
        <w:t>dopis</w:t>
      </w:r>
      <w:r>
        <w:rPr>
          <w:rFonts w:ascii="Arial" w:hAnsi="Arial" w:cs="Arial"/>
          <w:sz w:val="22"/>
          <w:szCs w:val="22"/>
        </w:rPr>
        <w:t>u je obvezno potrebno priložiti i</w:t>
      </w:r>
      <w:r w:rsidRPr="00724885">
        <w:rPr>
          <w:rFonts w:ascii="Arial" w:hAnsi="Arial" w:cs="Arial"/>
          <w:sz w:val="22"/>
          <w:szCs w:val="22"/>
        </w:rPr>
        <w:t>zpolnjen</w:t>
      </w:r>
      <w:r>
        <w:rPr>
          <w:rFonts w:ascii="Arial" w:hAnsi="Arial" w:cs="Arial"/>
          <w:sz w:val="22"/>
          <w:szCs w:val="22"/>
        </w:rPr>
        <w:t>o z</w:t>
      </w:r>
      <w:r w:rsidRPr="00724885">
        <w:rPr>
          <w:rFonts w:ascii="Arial" w:hAnsi="Arial" w:cs="Arial"/>
          <w:sz w:val="22"/>
          <w:szCs w:val="22"/>
        </w:rPr>
        <w:t>birn</w:t>
      </w:r>
      <w:r>
        <w:rPr>
          <w:rFonts w:ascii="Arial" w:hAnsi="Arial" w:cs="Arial"/>
          <w:sz w:val="22"/>
          <w:szCs w:val="22"/>
        </w:rPr>
        <w:t>o</w:t>
      </w:r>
      <w:r w:rsidRPr="00724885">
        <w:rPr>
          <w:rFonts w:ascii="Arial" w:hAnsi="Arial" w:cs="Arial"/>
          <w:sz w:val="22"/>
          <w:szCs w:val="22"/>
        </w:rPr>
        <w:t xml:space="preserve"> tabel</w:t>
      </w:r>
      <w:r>
        <w:rPr>
          <w:rFonts w:ascii="Arial" w:hAnsi="Arial" w:cs="Arial"/>
          <w:sz w:val="22"/>
          <w:szCs w:val="22"/>
        </w:rPr>
        <w:t>o</w:t>
      </w:r>
      <w:r w:rsidRPr="00724885">
        <w:rPr>
          <w:rFonts w:ascii="Arial" w:hAnsi="Arial" w:cs="Arial"/>
          <w:sz w:val="22"/>
          <w:szCs w:val="22"/>
        </w:rPr>
        <w:t xml:space="preserve"> nepravilnosti (Priloga 2)</w:t>
      </w:r>
      <w:r w:rsidR="0051366B">
        <w:rPr>
          <w:rFonts w:ascii="Arial" w:hAnsi="Arial" w:cs="Arial"/>
          <w:sz w:val="22"/>
          <w:szCs w:val="22"/>
        </w:rPr>
        <w:t>,</w:t>
      </w:r>
      <w:r>
        <w:rPr>
          <w:rFonts w:ascii="Arial" w:hAnsi="Arial" w:cs="Arial"/>
          <w:sz w:val="22"/>
          <w:szCs w:val="22"/>
        </w:rPr>
        <w:t xml:space="preserve"> </w:t>
      </w:r>
      <w:r w:rsidRPr="00410461">
        <w:rPr>
          <w:rFonts w:ascii="Arial" w:hAnsi="Arial" w:cs="Arial"/>
          <w:b/>
          <w:sz w:val="22"/>
          <w:szCs w:val="22"/>
          <w:u w:val="single"/>
        </w:rPr>
        <w:t>in sicer za vsak sklad posebej</w:t>
      </w:r>
      <w:r>
        <w:rPr>
          <w:rFonts w:ascii="Arial" w:hAnsi="Arial" w:cs="Arial"/>
          <w:b/>
          <w:sz w:val="22"/>
          <w:szCs w:val="22"/>
          <w:u w:val="single"/>
        </w:rPr>
        <w:t>.</w:t>
      </w:r>
      <w:r>
        <w:rPr>
          <w:rFonts w:ascii="Arial" w:hAnsi="Arial" w:cs="Arial"/>
          <w:sz w:val="22"/>
          <w:szCs w:val="22"/>
        </w:rPr>
        <w:t xml:space="preserve"> V zbirni tabeli je potrebno navesti:</w:t>
      </w:r>
    </w:p>
    <w:p w14:paraId="18C75842" w14:textId="77777777" w:rsidR="00C277FD" w:rsidRPr="00724885" w:rsidRDefault="00C277FD" w:rsidP="00C277FD">
      <w:pPr>
        <w:pStyle w:val="Style1"/>
        <w:rPr>
          <w:rFonts w:ascii="Arial" w:hAnsi="Arial" w:cs="Arial"/>
          <w:sz w:val="22"/>
          <w:szCs w:val="22"/>
        </w:rPr>
      </w:pPr>
      <w:r>
        <w:rPr>
          <w:rFonts w:ascii="Arial" w:hAnsi="Arial" w:cs="Arial"/>
          <w:sz w:val="22"/>
          <w:szCs w:val="22"/>
        </w:rPr>
        <w:t xml:space="preserve">nove </w:t>
      </w:r>
      <w:r w:rsidRPr="00724885">
        <w:rPr>
          <w:rFonts w:ascii="Arial" w:hAnsi="Arial" w:cs="Arial"/>
          <w:sz w:val="22"/>
          <w:szCs w:val="22"/>
        </w:rPr>
        <w:t>nepravilnosti, ki so bile predmet začetne upravne ali sodne preiskave,</w:t>
      </w:r>
      <w:r>
        <w:rPr>
          <w:rFonts w:ascii="Arial" w:hAnsi="Arial" w:cs="Arial"/>
          <w:sz w:val="22"/>
          <w:szCs w:val="22"/>
        </w:rPr>
        <w:t xml:space="preserve"> v poročanem četrtletju,</w:t>
      </w:r>
    </w:p>
    <w:p w14:paraId="329194A0" w14:textId="77777777" w:rsidR="00C277FD" w:rsidRDefault="00C277FD" w:rsidP="00C277FD">
      <w:pPr>
        <w:pStyle w:val="Style1"/>
        <w:rPr>
          <w:rFonts w:ascii="Arial" w:hAnsi="Arial" w:cs="Arial"/>
          <w:sz w:val="22"/>
          <w:szCs w:val="22"/>
        </w:rPr>
      </w:pPr>
      <w:r>
        <w:rPr>
          <w:rFonts w:ascii="Arial" w:hAnsi="Arial" w:cs="Arial"/>
          <w:sz w:val="22"/>
          <w:szCs w:val="22"/>
        </w:rPr>
        <w:t xml:space="preserve">navedbo vseh </w:t>
      </w:r>
      <w:r w:rsidRPr="00724885">
        <w:rPr>
          <w:rFonts w:ascii="Arial" w:hAnsi="Arial" w:cs="Arial"/>
          <w:sz w:val="22"/>
          <w:szCs w:val="22"/>
        </w:rPr>
        <w:t>nepravilnosti, ki so bile</w:t>
      </w:r>
      <w:r>
        <w:rPr>
          <w:rFonts w:ascii="Arial" w:hAnsi="Arial" w:cs="Arial"/>
          <w:sz w:val="22"/>
          <w:szCs w:val="22"/>
        </w:rPr>
        <w:t xml:space="preserve"> vključene v prejšnja poročila,</w:t>
      </w:r>
    </w:p>
    <w:p w14:paraId="15FF7DE4" w14:textId="77777777" w:rsidR="00C277FD" w:rsidRDefault="00C277FD" w:rsidP="00C277FD">
      <w:pPr>
        <w:pStyle w:val="Style1"/>
        <w:rPr>
          <w:rFonts w:ascii="Arial" w:hAnsi="Arial" w:cs="Arial"/>
          <w:sz w:val="22"/>
          <w:szCs w:val="22"/>
        </w:rPr>
      </w:pPr>
      <w:r w:rsidRPr="00A0080D">
        <w:rPr>
          <w:rFonts w:ascii="Arial" w:hAnsi="Arial" w:cs="Arial"/>
          <w:sz w:val="22"/>
          <w:szCs w:val="22"/>
        </w:rPr>
        <w:t>nepravilnosti, za katere se upošteva takojšnje poročilo</w:t>
      </w:r>
      <w:r>
        <w:rPr>
          <w:rFonts w:ascii="Arial" w:hAnsi="Arial" w:cs="Arial"/>
          <w:sz w:val="22"/>
          <w:szCs w:val="22"/>
        </w:rPr>
        <w:t>.</w:t>
      </w:r>
    </w:p>
    <w:p w14:paraId="5E35544D" w14:textId="77777777" w:rsidR="00C277FD" w:rsidRDefault="00C277FD" w:rsidP="00724885">
      <w:pPr>
        <w:rPr>
          <w:rFonts w:ascii="Arial" w:hAnsi="Arial" w:cs="Arial"/>
          <w:sz w:val="22"/>
          <w:szCs w:val="22"/>
        </w:rPr>
      </w:pPr>
    </w:p>
    <w:p w14:paraId="65D28637" w14:textId="37BA44FA" w:rsidR="00821C11" w:rsidRDefault="00724885" w:rsidP="00724885">
      <w:pPr>
        <w:rPr>
          <w:rFonts w:ascii="Arial" w:hAnsi="Arial" w:cs="Arial"/>
          <w:sz w:val="22"/>
          <w:szCs w:val="22"/>
        </w:rPr>
      </w:pPr>
      <w:r w:rsidRPr="00724885">
        <w:rPr>
          <w:rFonts w:ascii="Arial" w:hAnsi="Arial" w:cs="Arial"/>
          <w:sz w:val="22"/>
          <w:szCs w:val="22"/>
        </w:rPr>
        <w:t xml:space="preserve">Kadar se nepravilnosti nanašajo na zneske, </w:t>
      </w:r>
      <w:r w:rsidR="00821C11" w:rsidRPr="00821C11">
        <w:rPr>
          <w:rFonts w:ascii="Arial" w:hAnsi="Arial" w:cs="Arial"/>
          <w:b/>
          <w:sz w:val="22"/>
          <w:szCs w:val="22"/>
        </w:rPr>
        <w:t>ki presegajo</w:t>
      </w:r>
      <w:r w:rsidR="00821C11">
        <w:rPr>
          <w:rFonts w:ascii="Arial" w:hAnsi="Arial" w:cs="Arial"/>
          <w:sz w:val="22"/>
          <w:szCs w:val="22"/>
        </w:rPr>
        <w:t xml:space="preserve"> </w:t>
      </w:r>
      <w:r w:rsidRPr="00724885">
        <w:rPr>
          <w:rFonts w:ascii="Arial" w:hAnsi="Arial" w:cs="Arial"/>
          <w:b/>
          <w:sz w:val="22"/>
          <w:szCs w:val="22"/>
        </w:rPr>
        <w:t>10.000 evrov</w:t>
      </w:r>
      <w:r w:rsidR="00821C11">
        <w:rPr>
          <w:rFonts w:ascii="Arial" w:hAnsi="Arial" w:cs="Arial"/>
          <w:b/>
          <w:sz w:val="22"/>
          <w:szCs w:val="22"/>
        </w:rPr>
        <w:t xml:space="preserve"> </w:t>
      </w:r>
      <w:r w:rsidR="00821C11" w:rsidRPr="001447B1">
        <w:rPr>
          <w:rFonts w:ascii="Arial" w:hAnsi="Arial" w:cs="Arial"/>
          <w:sz w:val="22"/>
          <w:szCs w:val="22"/>
        </w:rPr>
        <w:t xml:space="preserve">in </w:t>
      </w:r>
      <w:r w:rsidRPr="001447B1">
        <w:rPr>
          <w:rFonts w:ascii="Arial" w:hAnsi="Arial" w:cs="Arial"/>
          <w:sz w:val="22"/>
          <w:szCs w:val="22"/>
        </w:rPr>
        <w:t>bremenijo proračun Skupnosti,</w:t>
      </w:r>
      <w:r w:rsidRPr="00724885">
        <w:rPr>
          <w:rFonts w:ascii="Arial" w:hAnsi="Arial" w:cs="Arial"/>
          <w:sz w:val="22"/>
          <w:szCs w:val="22"/>
        </w:rPr>
        <w:t xml:space="preserve"> je potrebno </w:t>
      </w:r>
      <w:r w:rsidRPr="002A6BAF">
        <w:rPr>
          <w:rFonts w:ascii="Arial" w:hAnsi="Arial" w:cs="Arial"/>
          <w:sz w:val="22"/>
          <w:szCs w:val="22"/>
        </w:rPr>
        <w:t>izpolniti</w:t>
      </w:r>
      <w:r w:rsidR="007B664E" w:rsidRPr="002A6BAF">
        <w:rPr>
          <w:rFonts w:ascii="Arial" w:hAnsi="Arial" w:cs="Arial"/>
          <w:sz w:val="22"/>
          <w:szCs w:val="22"/>
        </w:rPr>
        <w:t xml:space="preserve"> </w:t>
      </w:r>
      <w:r w:rsidRPr="002A6BAF">
        <w:rPr>
          <w:rFonts w:ascii="Arial" w:hAnsi="Arial" w:cs="Arial"/>
          <w:sz w:val="22"/>
          <w:szCs w:val="22"/>
        </w:rPr>
        <w:t>obraz</w:t>
      </w:r>
      <w:r w:rsidR="001447B1" w:rsidRPr="002A6BAF">
        <w:rPr>
          <w:rFonts w:ascii="Arial" w:hAnsi="Arial" w:cs="Arial"/>
          <w:sz w:val="22"/>
          <w:szCs w:val="22"/>
        </w:rPr>
        <w:t>ec za poročanje o nepravilnosti</w:t>
      </w:r>
      <w:r w:rsidR="00D765E6" w:rsidRPr="002A6BAF">
        <w:rPr>
          <w:rFonts w:ascii="Arial" w:hAnsi="Arial" w:cs="Arial"/>
          <w:sz w:val="22"/>
          <w:szCs w:val="22"/>
        </w:rPr>
        <w:t xml:space="preserve"> nad 10.000 </w:t>
      </w:r>
      <w:r w:rsidR="008C3191" w:rsidRPr="002A6BAF">
        <w:rPr>
          <w:rFonts w:ascii="Arial" w:hAnsi="Arial" w:cs="Arial"/>
          <w:sz w:val="22"/>
          <w:szCs w:val="22"/>
        </w:rPr>
        <w:t>evrov</w:t>
      </w:r>
      <w:r w:rsidRPr="002A6BAF">
        <w:rPr>
          <w:rFonts w:ascii="Arial" w:hAnsi="Arial" w:cs="Arial"/>
          <w:sz w:val="22"/>
          <w:szCs w:val="22"/>
        </w:rPr>
        <w:t xml:space="preserve"> </w:t>
      </w:r>
      <w:r w:rsidRPr="00462412">
        <w:rPr>
          <w:rFonts w:ascii="Arial" w:hAnsi="Arial" w:cs="Arial"/>
          <w:sz w:val="22"/>
          <w:szCs w:val="22"/>
        </w:rPr>
        <w:t>(Priloga 3</w:t>
      </w:r>
      <w:r w:rsidR="00821C11" w:rsidRPr="00462412">
        <w:rPr>
          <w:rFonts w:ascii="Arial" w:hAnsi="Arial" w:cs="Arial"/>
          <w:sz w:val="22"/>
          <w:szCs w:val="22"/>
        </w:rPr>
        <w:t xml:space="preserve">). </w:t>
      </w:r>
      <w:r w:rsidR="00821C11" w:rsidRPr="0066789A">
        <w:rPr>
          <w:rFonts w:ascii="Arial" w:hAnsi="Arial" w:cs="Arial"/>
          <w:sz w:val="22"/>
          <w:szCs w:val="22"/>
        </w:rPr>
        <w:t>Natančnejš</w:t>
      </w:r>
      <w:r w:rsidR="002A6BAF">
        <w:rPr>
          <w:rFonts w:ascii="Arial" w:hAnsi="Arial" w:cs="Arial"/>
          <w:sz w:val="22"/>
          <w:szCs w:val="22"/>
        </w:rPr>
        <w:t xml:space="preserve">a navodila </w:t>
      </w:r>
      <w:r w:rsidR="003E3004">
        <w:rPr>
          <w:rFonts w:ascii="Arial" w:hAnsi="Arial" w:cs="Arial"/>
          <w:sz w:val="22"/>
          <w:szCs w:val="22"/>
        </w:rPr>
        <w:t>za izpolnitev obrazca vsebujejo u</w:t>
      </w:r>
      <w:r w:rsidRPr="0066789A">
        <w:rPr>
          <w:rFonts w:ascii="Arial" w:hAnsi="Arial" w:cs="Arial"/>
          <w:sz w:val="22"/>
          <w:szCs w:val="22"/>
        </w:rPr>
        <w:t>smeritve M</w:t>
      </w:r>
      <w:r w:rsidR="00E748F4">
        <w:rPr>
          <w:rFonts w:ascii="Arial" w:hAnsi="Arial" w:cs="Arial"/>
          <w:sz w:val="22"/>
          <w:szCs w:val="22"/>
        </w:rPr>
        <w:t xml:space="preserve">F </w:t>
      </w:r>
      <w:r w:rsidR="00E26813">
        <w:rPr>
          <w:rFonts w:ascii="Arial" w:hAnsi="Arial" w:cs="Arial"/>
          <w:sz w:val="22"/>
          <w:szCs w:val="22"/>
        </w:rPr>
        <w:t xml:space="preserve">UNP, ki opredeljujejo </w:t>
      </w:r>
      <w:r w:rsidRPr="0066789A">
        <w:rPr>
          <w:rFonts w:ascii="Arial" w:hAnsi="Arial" w:cs="Arial"/>
          <w:sz w:val="22"/>
          <w:szCs w:val="22"/>
        </w:rPr>
        <w:t>poročanje o nepravilnostih pri porabi sredst</w:t>
      </w:r>
      <w:r w:rsidR="00E26813">
        <w:rPr>
          <w:rFonts w:ascii="Arial" w:hAnsi="Arial" w:cs="Arial"/>
          <w:sz w:val="22"/>
          <w:szCs w:val="22"/>
        </w:rPr>
        <w:t>ev evropske kohezijske politike</w:t>
      </w:r>
      <w:r w:rsidR="0066789A" w:rsidRPr="0066789A">
        <w:rPr>
          <w:rFonts w:ascii="Arial" w:hAnsi="Arial" w:cs="Arial"/>
          <w:sz w:val="22"/>
          <w:szCs w:val="22"/>
        </w:rPr>
        <w:t xml:space="preserve">. </w:t>
      </w:r>
      <w:r w:rsidRPr="0066789A">
        <w:rPr>
          <w:rFonts w:ascii="Arial" w:hAnsi="Arial" w:cs="Arial"/>
          <w:sz w:val="22"/>
          <w:szCs w:val="22"/>
        </w:rPr>
        <w:t xml:space="preserve"> </w:t>
      </w:r>
      <w:r w:rsidRPr="00724885">
        <w:rPr>
          <w:rFonts w:ascii="Arial" w:hAnsi="Arial" w:cs="Arial"/>
          <w:sz w:val="22"/>
          <w:szCs w:val="22"/>
        </w:rPr>
        <w:t xml:space="preserve"> </w:t>
      </w:r>
    </w:p>
    <w:p w14:paraId="1457E9CF" w14:textId="77777777" w:rsidR="00821C11" w:rsidRDefault="00821C11" w:rsidP="00724885">
      <w:pPr>
        <w:rPr>
          <w:rFonts w:ascii="Arial" w:hAnsi="Arial" w:cs="Arial"/>
          <w:sz w:val="22"/>
          <w:szCs w:val="22"/>
        </w:rPr>
      </w:pPr>
    </w:p>
    <w:p w14:paraId="709B7F62" w14:textId="77777777" w:rsidR="00206445" w:rsidRDefault="00206445" w:rsidP="00724885">
      <w:pPr>
        <w:rPr>
          <w:rFonts w:ascii="Arial" w:hAnsi="Arial" w:cs="Arial"/>
          <w:sz w:val="22"/>
          <w:szCs w:val="22"/>
        </w:rPr>
      </w:pPr>
    </w:p>
    <w:p w14:paraId="3144698E" w14:textId="1D627FD5" w:rsidR="00724885" w:rsidRPr="00724885" w:rsidRDefault="00724885" w:rsidP="00724885">
      <w:pPr>
        <w:rPr>
          <w:rFonts w:ascii="Arial" w:hAnsi="Arial" w:cs="Arial"/>
          <w:sz w:val="22"/>
          <w:szCs w:val="22"/>
        </w:rPr>
      </w:pPr>
      <w:r w:rsidRPr="00724885">
        <w:rPr>
          <w:rFonts w:ascii="Arial" w:hAnsi="Arial" w:cs="Arial"/>
          <w:sz w:val="22"/>
          <w:szCs w:val="22"/>
        </w:rPr>
        <w:t xml:space="preserve">Za vsako nepravilnost, ki se nanaša na zneske, kjer EU del </w:t>
      </w:r>
      <w:r w:rsidR="009C0EAB">
        <w:rPr>
          <w:rFonts w:ascii="Arial" w:hAnsi="Arial" w:cs="Arial"/>
          <w:sz w:val="22"/>
          <w:szCs w:val="22"/>
        </w:rPr>
        <w:t>presega</w:t>
      </w:r>
      <w:r w:rsidRPr="00724885">
        <w:rPr>
          <w:rFonts w:ascii="Arial" w:hAnsi="Arial" w:cs="Arial"/>
          <w:sz w:val="22"/>
          <w:szCs w:val="22"/>
        </w:rPr>
        <w:t xml:space="preserve"> 10.000 evrov, se izpolni svoj obrazec. </w:t>
      </w:r>
    </w:p>
    <w:p w14:paraId="64207B0B" w14:textId="77777777" w:rsidR="00724885" w:rsidRDefault="00724885" w:rsidP="00996F8B">
      <w:pPr>
        <w:rPr>
          <w:lang w:eastAsia="x-none"/>
        </w:rPr>
      </w:pPr>
    </w:p>
    <w:p w14:paraId="4A90FCCB" w14:textId="77777777" w:rsidR="002F200D" w:rsidRDefault="002F200D" w:rsidP="00996F8B">
      <w:pPr>
        <w:rPr>
          <w:rFonts w:ascii="Arial" w:hAnsi="Arial" w:cs="Arial"/>
          <w:sz w:val="22"/>
          <w:szCs w:val="22"/>
        </w:rPr>
      </w:pPr>
    </w:p>
    <w:p w14:paraId="373ED51C" w14:textId="77777777" w:rsidR="002F200D" w:rsidRDefault="002F200D" w:rsidP="00996F8B">
      <w:pPr>
        <w:rPr>
          <w:rFonts w:ascii="Arial" w:hAnsi="Arial" w:cs="Arial"/>
          <w:sz w:val="22"/>
          <w:szCs w:val="22"/>
        </w:rPr>
      </w:pPr>
    </w:p>
    <w:p w14:paraId="00825317" w14:textId="77777777" w:rsidR="002F200D" w:rsidRDefault="002F200D" w:rsidP="00996F8B">
      <w:pPr>
        <w:rPr>
          <w:rFonts w:ascii="Arial" w:hAnsi="Arial" w:cs="Arial"/>
          <w:sz w:val="22"/>
          <w:szCs w:val="22"/>
        </w:rPr>
      </w:pPr>
    </w:p>
    <w:p w14:paraId="68645374" w14:textId="63153E7B" w:rsidR="00996F8B" w:rsidRDefault="00996F8B" w:rsidP="00996F8B">
      <w:pPr>
        <w:rPr>
          <w:rFonts w:ascii="Arial" w:hAnsi="Arial" w:cs="Arial"/>
          <w:sz w:val="22"/>
          <w:szCs w:val="22"/>
        </w:rPr>
      </w:pPr>
      <w:r w:rsidRPr="00996F8B">
        <w:rPr>
          <w:rFonts w:ascii="Arial" w:hAnsi="Arial" w:cs="Arial"/>
          <w:sz w:val="22"/>
          <w:szCs w:val="22"/>
        </w:rPr>
        <w:lastRenderedPageBreak/>
        <w:t xml:space="preserve">V </w:t>
      </w:r>
      <w:r w:rsidR="000E7EB4" w:rsidRPr="00E748F4">
        <w:rPr>
          <w:rFonts w:ascii="Arial" w:hAnsi="Arial" w:cs="Arial"/>
          <w:sz w:val="22"/>
          <w:szCs w:val="22"/>
        </w:rPr>
        <w:t xml:space="preserve">obrazcu o ugotovljeni nepravilnosti nad 10.000 evrov EU dela </w:t>
      </w:r>
      <w:r w:rsidR="00206445" w:rsidRPr="00E748F4">
        <w:rPr>
          <w:rFonts w:ascii="Arial" w:hAnsi="Arial" w:cs="Arial"/>
          <w:sz w:val="22"/>
          <w:szCs w:val="22"/>
        </w:rPr>
        <w:t xml:space="preserve">(Priloga 3) </w:t>
      </w:r>
      <w:r w:rsidR="00996E39" w:rsidRPr="00E748F4">
        <w:rPr>
          <w:rFonts w:ascii="Arial" w:hAnsi="Arial" w:cs="Arial"/>
          <w:sz w:val="22"/>
          <w:szCs w:val="22"/>
        </w:rPr>
        <w:t xml:space="preserve">se </w:t>
      </w:r>
      <w:r w:rsidR="00D765E6" w:rsidRPr="00E748F4">
        <w:rPr>
          <w:rFonts w:ascii="Arial" w:hAnsi="Arial" w:cs="Arial"/>
          <w:sz w:val="22"/>
          <w:szCs w:val="22"/>
        </w:rPr>
        <w:t>m</w:t>
      </w:r>
      <w:r w:rsidR="00D765E6">
        <w:rPr>
          <w:rFonts w:ascii="Arial" w:hAnsi="Arial" w:cs="Arial"/>
          <w:sz w:val="22"/>
          <w:szCs w:val="22"/>
        </w:rPr>
        <w:t xml:space="preserve">ed drugim </w:t>
      </w:r>
      <w:r w:rsidRPr="00996F8B">
        <w:rPr>
          <w:rFonts w:ascii="Arial" w:hAnsi="Arial" w:cs="Arial"/>
          <w:sz w:val="22"/>
          <w:szCs w:val="22"/>
        </w:rPr>
        <w:t>predložijo naslednje informacije:</w:t>
      </w:r>
    </w:p>
    <w:p w14:paraId="318B757D" w14:textId="77777777" w:rsidR="00996F8B" w:rsidRPr="00996F8B" w:rsidRDefault="00996F8B" w:rsidP="00996F8B">
      <w:pPr>
        <w:rPr>
          <w:rFonts w:ascii="Arial" w:hAnsi="Arial" w:cs="Arial"/>
          <w:sz w:val="22"/>
          <w:szCs w:val="22"/>
        </w:rPr>
      </w:pPr>
    </w:p>
    <w:p w14:paraId="15CE6B7A"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sklad, cilj, kategorijo regije, kadar je to primerno, ime in številko CCI (enotna identifikacijska številka) operativnega programa, zadevno prednostno nalogo in dejavnost;</w:t>
      </w:r>
    </w:p>
    <w:p w14:paraId="731AD0FE"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identiteto zadevnih fizičnih in/ali pravnih oseb ali katerega koli drugega subjekta, ki je sodeloval pri nepravilnosti, in njegovo vlogo, razen če takšne informacije zaradi narave zadevne nepravilnosti niso koristne v boju proti nepravilnostim; </w:t>
      </w:r>
    </w:p>
    <w:p w14:paraId="4AD68CDB"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regijo ali območje, kjer je bila dejavnost opravljena in ki je opredeljeno z ustreznimi informacijami, na primer raven NUTS; </w:t>
      </w:r>
    </w:p>
    <w:p w14:paraId="2D841FEF"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določbo oz. določbe, ki so bile kršene; </w:t>
      </w:r>
    </w:p>
    <w:p w14:paraId="5E1A5140"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datum in vir prve informacije, iz katere izhaja sum o storitvi nepravilnosti; </w:t>
      </w:r>
    </w:p>
    <w:p w14:paraId="61CFEB83"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prakse, uporabljene pri storitvi nepravilnosti; </w:t>
      </w:r>
    </w:p>
    <w:p w14:paraId="59EF5FD9"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kadar je to primerno, ali ta praksa vodi do suma goljufije;</w:t>
      </w:r>
    </w:p>
    <w:p w14:paraId="137408FD"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način odkritja nepravilnosti; </w:t>
      </w:r>
    </w:p>
    <w:p w14:paraId="304D873D"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kadar je to primerno, vpletene države članice in tretje države; </w:t>
      </w:r>
    </w:p>
    <w:p w14:paraId="68AEA658"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obdobje ali datum, ko je bila storjena nepravilnost; </w:t>
      </w:r>
    </w:p>
    <w:p w14:paraId="1C10F29A"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datum prve upravne ali sodne ugotovitve o nepravilnosti; </w:t>
      </w:r>
    </w:p>
    <w:p w14:paraId="74939974"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skupni znesek odhodkov za zadevno dejavnost, izražen s prispevkom Unije, nacionalnim prispevkom in zasebnim prispevkom; </w:t>
      </w:r>
    </w:p>
    <w:p w14:paraId="6B1A2AC8"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znesek, na katerega je vplivala nepravilnost, izražen s prispevkom Unije in nacionalnim prispevkom; </w:t>
      </w:r>
    </w:p>
    <w:p w14:paraId="2E5A07F3"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v primeru suma goljufije in kadar upravičencu ni bil izplačan javni prispevek, znesek, ki bi bil neupravičeno izplačan, če nepravilnost ne bi bila ugotovljena, izražen s prispevkom Unije in nacionalnim prispevkom; </w:t>
      </w:r>
    </w:p>
    <w:p w14:paraId="7DAD7CE1" w14:textId="77777777"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naravo nepravilnih odhodkov; </w:t>
      </w:r>
    </w:p>
    <w:p w14:paraId="54AF621E" w14:textId="039CCDAF" w:rsidR="00996F8B" w:rsidRDefault="00996F8B" w:rsidP="00996F8B">
      <w:pPr>
        <w:pStyle w:val="Odstavekseznama"/>
        <w:numPr>
          <w:ilvl w:val="0"/>
          <w:numId w:val="8"/>
        </w:numPr>
        <w:rPr>
          <w:rFonts w:ascii="Arial" w:hAnsi="Arial" w:cs="Arial"/>
          <w:sz w:val="22"/>
          <w:szCs w:val="22"/>
        </w:rPr>
      </w:pPr>
      <w:r w:rsidRPr="00996F8B">
        <w:rPr>
          <w:rFonts w:ascii="Arial" w:hAnsi="Arial" w:cs="Arial"/>
          <w:sz w:val="22"/>
          <w:szCs w:val="22"/>
        </w:rPr>
        <w:t xml:space="preserve">začasno ustavitev izplačil, kjer je primerno, in možnost izterjave izplačanih zneskov. </w:t>
      </w:r>
    </w:p>
    <w:p w14:paraId="272D0555" w14:textId="77777777" w:rsidR="002F72A0" w:rsidRPr="00E748F4" w:rsidRDefault="002F72A0" w:rsidP="002F72A0">
      <w:pPr>
        <w:rPr>
          <w:rFonts w:ascii="Arial" w:hAnsi="Arial" w:cs="Arial"/>
          <w:sz w:val="22"/>
          <w:szCs w:val="22"/>
        </w:rPr>
      </w:pPr>
    </w:p>
    <w:p w14:paraId="092F3A71" w14:textId="7FF50E79" w:rsidR="009D671A" w:rsidRPr="00E748F4" w:rsidRDefault="009D671A" w:rsidP="009D671A">
      <w:pPr>
        <w:rPr>
          <w:rFonts w:ascii="Arial" w:hAnsi="Arial" w:cs="Arial"/>
          <w:sz w:val="22"/>
          <w:szCs w:val="22"/>
        </w:rPr>
      </w:pPr>
      <w:r w:rsidRPr="00E748F4">
        <w:rPr>
          <w:rFonts w:ascii="Arial" w:hAnsi="Arial" w:cs="Arial"/>
          <w:sz w:val="22"/>
          <w:szCs w:val="22"/>
        </w:rPr>
        <w:t>V zvezi z nepravilnostmi, za katere so bile naložene sankcije (</w:t>
      </w:r>
      <w:r w:rsidR="00E748F4" w:rsidRPr="00E748F4">
        <w:rPr>
          <w:rFonts w:ascii="Arial" w:hAnsi="Arial" w:cs="Arial"/>
          <w:sz w:val="22"/>
          <w:szCs w:val="22"/>
        </w:rPr>
        <w:t xml:space="preserve">npr. </w:t>
      </w:r>
      <w:r w:rsidRPr="00E748F4">
        <w:rPr>
          <w:rFonts w:ascii="Arial" w:hAnsi="Arial" w:cs="Arial"/>
          <w:sz w:val="22"/>
          <w:szCs w:val="22"/>
        </w:rPr>
        <w:t xml:space="preserve">zamudne obresti, pogodbene kazni, globe ipd.), je potrebno navesti tudi: </w:t>
      </w:r>
    </w:p>
    <w:p w14:paraId="73E1AE3B" w14:textId="77777777" w:rsidR="009D671A" w:rsidRDefault="009D671A" w:rsidP="009D671A">
      <w:pPr>
        <w:pStyle w:val="Odstavekseznama"/>
        <w:numPr>
          <w:ilvl w:val="0"/>
          <w:numId w:val="9"/>
        </w:numPr>
        <w:rPr>
          <w:rFonts w:ascii="Arial" w:hAnsi="Arial" w:cs="Arial"/>
          <w:sz w:val="22"/>
          <w:szCs w:val="22"/>
        </w:rPr>
      </w:pPr>
      <w:r w:rsidRPr="00996E39">
        <w:rPr>
          <w:rFonts w:ascii="Arial" w:hAnsi="Arial" w:cs="Arial"/>
          <w:sz w:val="22"/>
          <w:szCs w:val="22"/>
        </w:rPr>
        <w:t xml:space="preserve">ali so sankcije upravne ali kazenske; </w:t>
      </w:r>
    </w:p>
    <w:p w14:paraId="33E5FB94" w14:textId="77777777" w:rsidR="009D671A" w:rsidRDefault="009D671A" w:rsidP="009D671A">
      <w:pPr>
        <w:pStyle w:val="Odstavekseznama"/>
        <w:numPr>
          <w:ilvl w:val="0"/>
          <w:numId w:val="9"/>
        </w:numPr>
        <w:rPr>
          <w:rFonts w:ascii="Arial" w:hAnsi="Arial" w:cs="Arial"/>
          <w:sz w:val="22"/>
          <w:szCs w:val="22"/>
        </w:rPr>
      </w:pPr>
      <w:r w:rsidRPr="002F72A0">
        <w:rPr>
          <w:rFonts w:ascii="Arial" w:hAnsi="Arial" w:cs="Arial"/>
          <w:sz w:val="22"/>
          <w:szCs w:val="22"/>
        </w:rPr>
        <w:t xml:space="preserve">ali sankcije izhajajo iz kršitve prava Unije ali nacionalnega prava in podrobnosti o sankcijah; </w:t>
      </w:r>
    </w:p>
    <w:p w14:paraId="18F13735" w14:textId="77777777" w:rsidR="009D671A" w:rsidRPr="00996E39" w:rsidRDefault="009D671A" w:rsidP="009D671A">
      <w:pPr>
        <w:pStyle w:val="Odstavekseznama"/>
        <w:numPr>
          <w:ilvl w:val="0"/>
          <w:numId w:val="9"/>
        </w:numPr>
        <w:rPr>
          <w:rFonts w:ascii="Arial" w:hAnsi="Arial" w:cs="Arial"/>
          <w:sz w:val="22"/>
          <w:szCs w:val="22"/>
        </w:rPr>
      </w:pPr>
      <w:r w:rsidRPr="002F72A0">
        <w:rPr>
          <w:rFonts w:ascii="Arial" w:hAnsi="Arial" w:cs="Arial"/>
          <w:sz w:val="22"/>
          <w:szCs w:val="22"/>
        </w:rPr>
        <w:t>ali je bila ugotovljena goljufija</w:t>
      </w:r>
      <w:r>
        <w:rPr>
          <w:rFonts w:ascii="Arial" w:hAnsi="Arial" w:cs="Arial"/>
          <w:sz w:val="22"/>
          <w:szCs w:val="22"/>
        </w:rPr>
        <w:t>.</w:t>
      </w:r>
    </w:p>
    <w:p w14:paraId="04DC0EC4" w14:textId="77777777" w:rsidR="009D671A" w:rsidRDefault="009D671A" w:rsidP="002F72A0">
      <w:pPr>
        <w:rPr>
          <w:rFonts w:ascii="Arial" w:hAnsi="Arial" w:cs="Arial"/>
          <w:sz w:val="22"/>
          <w:szCs w:val="22"/>
        </w:rPr>
      </w:pPr>
    </w:p>
    <w:p w14:paraId="03F3EBA9" w14:textId="25AFE654" w:rsidR="002F72A0" w:rsidRDefault="002F72A0" w:rsidP="002F72A0">
      <w:pPr>
        <w:rPr>
          <w:rFonts w:ascii="Arial" w:hAnsi="Arial" w:cs="Arial"/>
          <w:sz w:val="22"/>
          <w:szCs w:val="22"/>
        </w:rPr>
      </w:pPr>
      <w:r w:rsidRPr="002F72A0">
        <w:rPr>
          <w:rFonts w:ascii="Arial" w:hAnsi="Arial" w:cs="Arial"/>
          <w:sz w:val="22"/>
          <w:szCs w:val="22"/>
        </w:rPr>
        <w:t>Kadar nekaterih izmed informacij ob prvotnem poročanju ni na voljo</w:t>
      </w:r>
      <w:r>
        <w:rPr>
          <w:rFonts w:ascii="Arial" w:hAnsi="Arial" w:cs="Arial"/>
          <w:sz w:val="22"/>
          <w:szCs w:val="22"/>
        </w:rPr>
        <w:t>,</w:t>
      </w:r>
      <w:r w:rsidRPr="002F72A0">
        <w:rPr>
          <w:rFonts w:ascii="Arial" w:hAnsi="Arial" w:cs="Arial"/>
          <w:sz w:val="22"/>
          <w:szCs w:val="22"/>
        </w:rPr>
        <w:t xml:space="preserve"> ali jih je </w:t>
      </w:r>
      <w:r w:rsidR="00A62AE8">
        <w:rPr>
          <w:rFonts w:ascii="Arial" w:hAnsi="Arial" w:cs="Arial"/>
          <w:sz w:val="22"/>
          <w:szCs w:val="22"/>
        </w:rPr>
        <w:t xml:space="preserve">potrebno </w:t>
      </w:r>
      <w:r w:rsidR="000E7EB4" w:rsidRPr="0052734B">
        <w:rPr>
          <w:rFonts w:ascii="Arial" w:hAnsi="Arial" w:cs="Arial"/>
          <w:sz w:val="22"/>
          <w:szCs w:val="22"/>
        </w:rPr>
        <w:t xml:space="preserve">kasneje </w:t>
      </w:r>
      <w:r w:rsidRPr="0052734B">
        <w:rPr>
          <w:rFonts w:ascii="Arial" w:hAnsi="Arial" w:cs="Arial"/>
          <w:sz w:val="22"/>
          <w:szCs w:val="22"/>
        </w:rPr>
        <w:t>popraviti</w:t>
      </w:r>
      <w:r w:rsidR="000E7EB4" w:rsidRPr="0052734B">
        <w:rPr>
          <w:rFonts w:ascii="Arial" w:hAnsi="Arial" w:cs="Arial"/>
          <w:sz w:val="22"/>
          <w:szCs w:val="22"/>
        </w:rPr>
        <w:t xml:space="preserve"> ali dopolniti</w:t>
      </w:r>
      <w:r w:rsidRPr="0052734B">
        <w:rPr>
          <w:rFonts w:ascii="Arial" w:hAnsi="Arial" w:cs="Arial"/>
          <w:sz w:val="22"/>
          <w:szCs w:val="22"/>
        </w:rPr>
        <w:t xml:space="preserve">, </w:t>
      </w:r>
      <w:r w:rsidR="00996E39" w:rsidRPr="0052734B">
        <w:rPr>
          <w:rFonts w:ascii="Arial" w:hAnsi="Arial" w:cs="Arial"/>
          <w:sz w:val="22"/>
          <w:szCs w:val="22"/>
        </w:rPr>
        <w:t xml:space="preserve">je </w:t>
      </w:r>
      <w:r w:rsidR="00996E39">
        <w:rPr>
          <w:rFonts w:ascii="Arial" w:hAnsi="Arial" w:cs="Arial"/>
          <w:sz w:val="22"/>
          <w:szCs w:val="22"/>
        </w:rPr>
        <w:t xml:space="preserve">potrebno </w:t>
      </w:r>
      <w:r w:rsidRPr="002F72A0">
        <w:rPr>
          <w:rFonts w:ascii="Arial" w:hAnsi="Arial" w:cs="Arial"/>
          <w:sz w:val="22"/>
          <w:szCs w:val="22"/>
        </w:rPr>
        <w:t xml:space="preserve">manjkajoče ali popravljene informacije </w:t>
      </w:r>
      <w:r w:rsidR="00996E39" w:rsidRPr="002F72A0">
        <w:rPr>
          <w:rFonts w:ascii="Arial" w:hAnsi="Arial" w:cs="Arial"/>
          <w:sz w:val="22"/>
          <w:szCs w:val="22"/>
        </w:rPr>
        <w:t>posred</w:t>
      </w:r>
      <w:r w:rsidR="00996E39">
        <w:rPr>
          <w:rFonts w:ascii="Arial" w:hAnsi="Arial" w:cs="Arial"/>
          <w:sz w:val="22"/>
          <w:szCs w:val="22"/>
        </w:rPr>
        <w:t xml:space="preserve">ovati </w:t>
      </w:r>
      <w:r w:rsidRPr="002F72A0">
        <w:rPr>
          <w:rFonts w:ascii="Arial" w:hAnsi="Arial" w:cs="Arial"/>
          <w:sz w:val="22"/>
          <w:szCs w:val="22"/>
        </w:rPr>
        <w:t xml:space="preserve">ob predložitvi </w:t>
      </w:r>
      <w:r w:rsidRPr="002F72A0">
        <w:rPr>
          <w:rFonts w:ascii="Arial" w:hAnsi="Arial" w:cs="Arial"/>
          <w:sz w:val="22"/>
          <w:szCs w:val="22"/>
          <w:u w:val="single"/>
        </w:rPr>
        <w:t>nadaljnjih poročil</w:t>
      </w:r>
      <w:r w:rsidRPr="002F72A0">
        <w:rPr>
          <w:rFonts w:ascii="Arial" w:hAnsi="Arial" w:cs="Arial"/>
          <w:sz w:val="22"/>
          <w:szCs w:val="22"/>
        </w:rPr>
        <w:t xml:space="preserve"> o nepravilnostih. </w:t>
      </w:r>
    </w:p>
    <w:p w14:paraId="3900E154" w14:textId="77777777" w:rsidR="002F200D" w:rsidRDefault="002F200D" w:rsidP="002F72A0">
      <w:pPr>
        <w:rPr>
          <w:rFonts w:ascii="Arial" w:hAnsi="Arial" w:cs="Arial"/>
          <w:sz w:val="22"/>
          <w:szCs w:val="22"/>
        </w:rPr>
      </w:pPr>
    </w:p>
    <w:p w14:paraId="000DD603" w14:textId="1B5F2590" w:rsidR="002F200D" w:rsidRPr="008D5C25" w:rsidRDefault="000E7EB4" w:rsidP="002F200D">
      <w:pPr>
        <w:rPr>
          <w:rFonts w:ascii="Arial" w:hAnsi="Arial" w:cs="Arial"/>
          <w:sz w:val="22"/>
          <w:szCs w:val="22"/>
        </w:rPr>
      </w:pPr>
      <w:r>
        <w:rPr>
          <w:rFonts w:ascii="Arial" w:hAnsi="Arial" w:cs="Arial"/>
          <w:sz w:val="22"/>
          <w:szCs w:val="22"/>
        </w:rPr>
        <w:t>P</w:t>
      </w:r>
      <w:r w:rsidR="002F200D" w:rsidRPr="0040538E">
        <w:rPr>
          <w:rFonts w:ascii="Arial" w:hAnsi="Arial" w:cs="Arial"/>
          <w:sz w:val="22"/>
          <w:szCs w:val="22"/>
        </w:rPr>
        <w:t xml:space="preserve">osodobljeno poročilo oz. </w:t>
      </w:r>
      <w:r w:rsidR="002F200D" w:rsidRPr="00445120">
        <w:rPr>
          <w:rFonts w:ascii="Arial" w:hAnsi="Arial" w:cs="Arial"/>
          <w:sz w:val="22"/>
          <w:szCs w:val="22"/>
          <w:u w:val="single"/>
        </w:rPr>
        <w:t>poročilo o nadaljnjih ukrepih</w:t>
      </w:r>
      <w:r w:rsidR="002F200D">
        <w:rPr>
          <w:rFonts w:ascii="Arial" w:hAnsi="Arial" w:cs="Arial"/>
          <w:sz w:val="22"/>
          <w:szCs w:val="22"/>
        </w:rPr>
        <w:t xml:space="preserve"> </w:t>
      </w:r>
      <w:r w:rsidRPr="0040538E">
        <w:rPr>
          <w:rFonts w:ascii="Arial" w:hAnsi="Arial" w:cs="Arial"/>
          <w:sz w:val="22"/>
          <w:szCs w:val="22"/>
        </w:rPr>
        <w:t xml:space="preserve">je </w:t>
      </w:r>
      <w:r>
        <w:rPr>
          <w:rFonts w:ascii="Arial" w:hAnsi="Arial" w:cs="Arial"/>
          <w:sz w:val="22"/>
          <w:szCs w:val="22"/>
        </w:rPr>
        <w:t>potrebno</w:t>
      </w:r>
      <w:r w:rsidRPr="0040538E">
        <w:rPr>
          <w:rFonts w:ascii="Arial" w:hAnsi="Arial" w:cs="Arial"/>
          <w:sz w:val="22"/>
          <w:szCs w:val="22"/>
        </w:rPr>
        <w:t xml:space="preserve"> </w:t>
      </w:r>
      <w:r w:rsidRPr="00445120">
        <w:rPr>
          <w:rFonts w:ascii="Arial" w:hAnsi="Arial" w:cs="Arial"/>
          <w:sz w:val="22"/>
          <w:szCs w:val="22"/>
        </w:rPr>
        <w:t>po</w:t>
      </w:r>
      <w:r w:rsidRPr="0040538E">
        <w:rPr>
          <w:rFonts w:ascii="Arial" w:hAnsi="Arial" w:cs="Arial"/>
          <w:sz w:val="22"/>
          <w:szCs w:val="22"/>
        </w:rPr>
        <w:t xml:space="preserve">sredovati </w:t>
      </w:r>
      <w:r>
        <w:rPr>
          <w:rFonts w:ascii="Arial" w:hAnsi="Arial" w:cs="Arial"/>
          <w:sz w:val="22"/>
          <w:szCs w:val="22"/>
        </w:rPr>
        <w:t>č</w:t>
      </w:r>
      <w:r w:rsidRPr="00445120">
        <w:rPr>
          <w:rFonts w:ascii="Arial" w:hAnsi="Arial" w:cs="Arial"/>
          <w:sz w:val="22"/>
          <w:szCs w:val="22"/>
        </w:rPr>
        <w:t xml:space="preserve">im prej po pridobitvi </w:t>
      </w:r>
      <w:r>
        <w:rPr>
          <w:rFonts w:ascii="Arial" w:hAnsi="Arial" w:cs="Arial"/>
          <w:sz w:val="22"/>
          <w:szCs w:val="22"/>
        </w:rPr>
        <w:t>novih</w:t>
      </w:r>
      <w:r w:rsidRPr="00445120">
        <w:rPr>
          <w:rFonts w:ascii="Arial" w:hAnsi="Arial" w:cs="Arial"/>
          <w:sz w:val="22"/>
          <w:szCs w:val="22"/>
        </w:rPr>
        <w:t xml:space="preserve"> informacij </w:t>
      </w:r>
      <w:r w:rsidR="002F200D" w:rsidRPr="009E3CE4">
        <w:rPr>
          <w:rFonts w:ascii="Arial" w:hAnsi="Arial" w:cs="Arial"/>
          <w:sz w:val="22"/>
          <w:szCs w:val="22"/>
        </w:rPr>
        <w:t xml:space="preserve">v zvezi </w:t>
      </w:r>
      <w:r w:rsidR="002F200D">
        <w:rPr>
          <w:rFonts w:ascii="Arial" w:hAnsi="Arial" w:cs="Arial"/>
          <w:sz w:val="22"/>
          <w:szCs w:val="22"/>
        </w:rPr>
        <w:t xml:space="preserve">z </w:t>
      </w:r>
      <w:r w:rsidR="002F200D" w:rsidRPr="009E3CE4">
        <w:rPr>
          <w:rFonts w:ascii="Arial" w:hAnsi="Arial" w:cs="Arial"/>
          <w:sz w:val="22"/>
          <w:szCs w:val="22"/>
        </w:rPr>
        <w:t xml:space="preserve">ugotovljeno nepravilnostjo, </w:t>
      </w:r>
      <w:r w:rsidR="002F200D">
        <w:rPr>
          <w:rFonts w:ascii="Arial" w:hAnsi="Arial" w:cs="Arial"/>
          <w:sz w:val="22"/>
          <w:szCs w:val="22"/>
        </w:rPr>
        <w:t xml:space="preserve">vključno z njeno zaključitvijo. Slednje </w:t>
      </w:r>
      <w:r w:rsidR="002F200D" w:rsidRPr="00E619D6">
        <w:rPr>
          <w:rFonts w:ascii="Arial" w:hAnsi="Arial" w:cs="Arial"/>
          <w:sz w:val="22"/>
          <w:szCs w:val="22"/>
        </w:rPr>
        <w:t xml:space="preserve">pomeni, da je upravičenec vrnil znesek </w:t>
      </w:r>
      <w:r w:rsidR="002F200D" w:rsidRPr="008D5C25">
        <w:rPr>
          <w:rFonts w:ascii="Arial" w:hAnsi="Arial" w:cs="Arial"/>
          <w:sz w:val="22"/>
          <w:szCs w:val="22"/>
        </w:rPr>
        <w:t>ugotovljene nepravilnosti, PO pa pripravil negativni ZzI in ga posredoval na MF-CA.</w:t>
      </w:r>
    </w:p>
    <w:p w14:paraId="71D1288E" w14:textId="77777777" w:rsidR="002F200D" w:rsidRDefault="002F200D" w:rsidP="002F72A0">
      <w:pPr>
        <w:rPr>
          <w:rFonts w:ascii="Arial" w:hAnsi="Arial" w:cs="Arial"/>
          <w:sz w:val="22"/>
          <w:szCs w:val="22"/>
        </w:rPr>
      </w:pPr>
    </w:p>
    <w:p w14:paraId="4A439ABA" w14:textId="26E80840" w:rsidR="00364E43" w:rsidRPr="007E286D" w:rsidRDefault="00364E43" w:rsidP="00364E43">
      <w:pPr>
        <w:rPr>
          <w:rFonts w:ascii="Arial" w:hAnsi="Arial" w:cs="Arial"/>
          <w:color w:val="FF0000"/>
          <w:sz w:val="22"/>
          <w:szCs w:val="22"/>
        </w:rPr>
      </w:pPr>
      <w:r>
        <w:rPr>
          <w:rFonts w:ascii="Arial" w:hAnsi="Arial" w:cs="Arial"/>
          <w:sz w:val="22"/>
          <w:szCs w:val="22"/>
        </w:rPr>
        <w:t xml:space="preserve">Vsi vključeni organi v izvajanje </w:t>
      </w:r>
      <w:r w:rsidR="00462412">
        <w:rPr>
          <w:rFonts w:ascii="Arial" w:hAnsi="Arial" w:cs="Arial"/>
          <w:sz w:val="22"/>
          <w:szCs w:val="22"/>
        </w:rPr>
        <w:t>evropske kohezijske politike</w:t>
      </w:r>
      <w:r w:rsidR="00462412" w:rsidRPr="00462412">
        <w:rPr>
          <w:rFonts w:ascii="Arial" w:hAnsi="Arial" w:cs="Arial"/>
          <w:sz w:val="22"/>
          <w:szCs w:val="22"/>
        </w:rPr>
        <w:t xml:space="preserve"> si</w:t>
      </w:r>
      <w:r w:rsidRPr="00462412">
        <w:rPr>
          <w:rFonts w:ascii="Arial" w:hAnsi="Arial" w:cs="Arial"/>
          <w:sz w:val="22"/>
          <w:szCs w:val="22"/>
        </w:rPr>
        <w:t xml:space="preserve"> prizadeva</w:t>
      </w:r>
      <w:r w:rsidR="00462412" w:rsidRPr="00462412">
        <w:rPr>
          <w:rFonts w:ascii="Arial" w:hAnsi="Arial" w:cs="Arial"/>
          <w:sz w:val="22"/>
          <w:szCs w:val="22"/>
        </w:rPr>
        <w:t>jo</w:t>
      </w:r>
      <w:r w:rsidRPr="00462412">
        <w:rPr>
          <w:rFonts w:ascii="Arial" w:hAnsi="Arial" w:cs="Arial"/>
          <w:sz w:val="22"/>
          <w:szCs w:val="22"/>
        </w:rPr>
        <w:t xml:space="preserve">, da </w:t>
      </w:r>
      <w:r w:rsidR="00462412" w:rsidRPr="00462412">
        <w:rPr>
          <w:rFonts w:ascii="Arial" w:hAnsi="Arial" w:cs="Arial"/>
          <w:sz w:val="22"/>
          <w:szCs w:val="22"/>
        </w:rPr>
        <w:t>se vsak odprti primer</w:t>
      </w:r>
      <w:r w:rsidRPr="00462412">
        <w:rPr>
          <w:rFonts w:ascii="Arial" w:hAnsi="Arial" w:cs="Arial"/>
          <w:sz w:val="22"/>
          <w:szCs w:val="22"/>
        </w:rPr>
        <w:t xml:space="preserve"> čim prej zaključi. </w:t>
      </w:r>
    </w:p>
    <w:p w14:paraId="22C4F817" w14:textId="77777777" w:rsidR="002F72A0" w:rsidRPr="002F72A0" w:rsidRDefault="002F72A0" w:rsidP="002F72A0">
      <w:pPr>
        <w:rPr>
          <w:rFonts w:ascii="Arial" w:hAnsi="Arial" w:cs="Arial"/>
          <w:sz w:val="22"/>
          <w:szCs w:val="22"/>
        </w:rPr>
      </w:pPr>
    </w:p>
    <w:p w14:paraId="6EE2780F" w14:textId="49CF103A" w:rsidR="002F72A0" w:rsidRDefault="00996E39" w:rsidP="002F72A0">
      <w:pPr>
        <w:rPr>
          <w:rFonts w:ascii="Arial" w:hAnsi="Arial" w:cs="Arial"/>
          <w:sz w:val="22"/>
          <w:szCs w:val="22"/>
        </w:rPr>
      </w:pPr>
      <w:r>
        <w:rPr>
          <w:rFonts w:ascii="Arial" w:hAnsi="Arial" w:cs="Arial"/>
          <w:sz w:val="22"/>
          <w:szCs w:val="22"/>
        </w:rPr>
        <w:t>Z namenom zagotavljanja celostnega poročanj</w:t>
      </w:r>
      <w:r w:rsidR="006E679E">
        <w:rPr>
          <w:rFonts w:ascii="Arial" w:hAnsi="Arial" w:cs="Arial"/>
          <w:sz w:val="22"/>
          <w:szCs w:val="22"/>
        </w:rPr>
        <w:t>a</w:t>
      </w:r>
      <w:r w:rsidR="00A62AE8">
        <w:rPr>
          <w:rFonts w:ascii="Arial" w:hAnsi="Arial" w:cs="Arial"/>
          <w:sz w:val="22"/>
          <w:szCs w:val="22"/>
        </w:rPr>
        <w:t>,</w:t>
      </w:r>
      <w:r>
        <w:rPr>
          <w:rFonts w:ascii="Arial" w:hAnsi="Arial" w:cs="Arial"/>
          <w:sz w:val="22"/>
          <w:szCs w:val="22"/>
        </w:rPr>
        <w:t xml:space="preserve"> je potrebno ažurno </w:t>
      </w:r>
      <w:r w:rsidR="002F72A0" w:rsidRPr="002F72A0">
        <w:rPr>
          <w:rFonts w:ascii="Arial" w:hAnsi="Arial" w:cs="Arial"/>
          <w:sz w:val="22"/>
          <w:szCs w:val="22"/>
        </w:rPr>
        <w:t>obvešča</w:t>
      </w:r>
      <w:r>
        <w:rPr>
          <w:rFonts w:ascii="Arial" w:hAnsi="Arial" w:cs="Arial"/>
          <w:sz w:val="22"/>
          <w:szCs w:val="22"/>
        </w:rPr>
        <w:t xml:space="preserve">ti </w:t>
      </w:r>
      <w:r w:rsidR="002F72A0" w:rsidRPr="002F72A0">
        <w:rPr>
          <w:rFonts w:ascii="Arial" w:hAnsi="Arial" w:cs="Arial"/>
          <w:sz w:val="22"/>
          <w:szCs w:val="22"/>
        </w:rPr>
        <w:t>o začetku,</w:t>
      </w:r>
      <w:r w:rsidR="009D671A">
        <w:rPr>
          <w:rFonts w:ascii="Arial" w:hAnsi="Arial" w:cs="Arial"/>
          <w:color w:val="FF0000"/>
          <w:sz w:val="22"/>
          <w:szCs w:val="22"/>
        </w:rPr>
        <w:t xml:space="preserve"> </w:t>
      </w:r>
      <w:r w:rsidR="009D671A" w:rsidRPr="00413745">
        <w:rPr>
          <w:rFonts w:ascii="Arial" w:hAnsi="Arial" w:cs="Arial"/>
          <w:sz w:val="22"/>
          <w:szCs w:val="22"/>
        </w:rPr>
        <w:t>spremembi,</w:t>
      </w:r>
      <w:r w:rsidR="002F72A0" w:rsidRPr="00413745">
        <w:rPr>
          <w:rFonts w:ascii="Arial" w:hAnsi="Arial" w:cs="Arial"/>
          <w:sz w:val="22"/>
          <w:szCs w:val="22"/>
        </w:rPr>
        <w:t xml:space="preserve"> zaključku ali opustitvi kakršnega koli postopka za uvedbo upravnih ukrepov ali naložitev upravnih </w:t>
      </w:r>
      <w:r w:rsidR="002F72A0" w:rsidRPr="002F72A0">
        <w:rPr>
          <w:rFonts w:ascii="Arial" w:hAnsi="Arial" w:cs="Arial"/>
          <w:sz w:val="22"/>
          <w:szCs w:val="22"/>
        </w:rPr>
        <w:t xml:space="preserve">ali kazenskih sankcij v zvezi s sporočenimi nepravilnostmi ter o rezultatih teh postopkov. </w:t>
      </w:r>
    </w:p>
    <w:p w14:paraId="2C30C7ED" w14:textId="77777777" w:rsidR="008D5C25" w:rsidRDefault="008D5C25" w:rsidP="002F72A0">
      <w:pPr>
        <w:rPr>
          <w:rFonts w:ascii="Arial" w:hAnsi="Arial" w:cs="Arial"/>
          <w:sz w:val="22"/>
          <w:szCs w:val="22"/>
        </w:rPr>
      </w:pPr>
    </w:p>
    <w:p w14:paraId="667294EE" w14:textId="77777777" w:rsidR="008D5C25" w:rsidRDefault="008D5C25" w:rsidP="002F72A0">
      <w:pPr>
        <w:rPr>
          <w:rFonts w:ascii="Arial" w:hAnsi="Arial" w:cs="Arial"/>
          <w:sz w:val="22"/>
          <w:szCs w:val="22"/>
        </w:rPr>
      </w:pPr>
    </w:p>
    <w:p w14:paraId="797E20EF" w14:textId="43E89DA6" w:rsidR="002F72A0" w:rsidRPr="00C277FD" w:rsidRDefault="00D84071" w:rsidP="002F72A0">
      <w:pPr>
        <w:rPr>
          <w:rFonts w:ascii="Arial" w:hAnsi="Arial" w:cs="Arial"/>
          <w:sz w:val="22"/>
          <w:szCs w:val="22"/>
        </w:rPr>
      </w:pPr>
      <w:r w:rsidRPr="00A62AE8">
        <w:rPr>
          <w:rFonts w:ascii="Arial" w:hAnsi="Arial" w:cs="Arial"/>
          <w:sz w:val="22"/>
          <w:szCs w:val="22"/>
        </w:rPr>
        <w:lastRenderedPageBreak/>
        <w:t>Pri poročanju</w:t>
      </w:r>
      <w:r w:rsidR="002E0A99" w:rsidRPr="00A62AE8">
        <w:rPr>
          <w:rFonts w:ascii="Arial" w:hAnsi="Arial" w:cs="Arial"/>
          <w:sz w:val="22"/>
          <w:szCs w:val="22"/>
        </w:rPr>
        <w:t xml:space="preserve"> o nepravilnostih, še zl</w:t>
      </w:r>
      <w:r w:rsidR="0066789A" w:rsidRPr="00A62AE8">
        <w:rPr>
          <w:rFonts w:ascii="Arial" w:hAnsi="Arial" w:cs="Arial"/>
          <w:sz w:val="22"/>
          <w:szCs w:val="22"/>
        </w:rPr>
        <w:t>a</w:t>
      </w:r>
      <w:r w:rsidR="002E0A99" w:rsidRPr="00A62AE8">
        <w:rPr>
          <w:rFonts w:ascii="Arial" w:hAnsi="Arial" w:cs="Arial"/>
          <w:sz w:val="22"/>
          <w:szCs w:val="22"/>
        </w:rPr>
        <w:t>sti v primerih, ko je ugotovljena nepravilnost nad 10.000 evrov EU dela</w:t>
      </w:r>
      <w:r w:rsidR="00A62AE8" w:rsidRPr="00A62AE8">
        <w:rPr>
          <w:rFonts w:ascii="Arial" w:hAnsi="Arial" w:cs="Arial"/>
          <w:sz w:val="22"/>
          <w:szCs w:val="22"/>
        </w:rPr>
        <w:t>,</w:t>
      </w:r>
      <w:r w:rsidR="002E0A99" w:rsidRPr="00A62AE8">
        <w:rPr>
          <w:rFonts w:ascii="Arial" w:hAnsi="Arial" w:cs="Arial"/>
          <w:sz w:val="22"/>
          <w:szCs w:val="22"/>
        </w:rPr>
        <w:t xml:space="preserve"> je potrebno </w:t>
      </w:r>
      <w:r w:rsidR="002E0A99" w:rsidRPr="00A62AE8">
        <w:rPr>
          <w:rFonts w:ascii="Arial" w:hAnsi="Arial" w:cs="Arial"/>
          <w:sz w:val="22"/>
          <w:szCs w:val="22"/>
          <w:u w:val="single"/>
        </w:rPr>
        <w:t>upravičencu dati možnost, da izrazi svoje stališče</w:t>
      </w:r>
      <w:r w:rsidR="002E0A99" w:rsidRPr="00A62AE8">
        <w:rPr>
          <w:rFonts w:ascii="Arial" w:hAnsi="Arial" w:cs="Arial"/>
          <w:sz w:val="22"/>
          <w:szCs w:val="22"/>
        </w:rPr>
        <w:t xml:space="preserve"> g</w:t>
      </w:r>
      <w:r w:rsidR="0066789A" w:rsidRPr="00A62AE8">
        <w:rPr>
          <w:rFonts w:ascii="Arial" w:hAnsi="Arial" w:cs="Arial"/>
          <w:sz w:val="22"/>
          <w:szCs w:val="22"/>
        </w:rPr>
        <w:t xml:space="preserve">lede ugotovljene nepravilnosti ter njegov odziv </w:t>
      </w:r>
      <w:r w:rsidR="009D671A">
        <w:rPr>
          <w:rFonts w:ascii="Arial" w:hAnsi="Arial" w:cs="Arial"/>
          <w:sz w:val="22"/>
          <w:szCs w:val="22"/>
        </w:rPr>
        <w:t xml:space="preserve">tudi </w:t>
      </w:r>
      <w:r w:rsidR="0066789A" w:rsidRPr="00A62AE8">
        <w:rPr>
          <w:rFonts w:ascii="Arial" w:hAnsi="Arial" w:cs="Arial"/>
          <w:sz w:val="22"/>
          <w:szCs w:val="22"/>
        </w:rPr>
        <w:t xml:space="preserve">povzeti oz. navesti v </w:t>
      </w:r>
      <w:r w:rsidR="0066789A" w:rsidRPr="00C277FD">
        <w:rPr>
          <w:rFonts w:ascii="Arial" w:hAnsi="Arial" w:cs="Arial"/>
          <w:sz w:val="22"/>
          <w:szCs w:val="22"/>
        </w:rPr>
        <w:t xml:space="preserve">obrazcu </w:t>
      </w:r>
      <w:r w:rsidR="008C3191" w:rsidRPr="00C277FD">
        <w:rPr>
          <w:rFonts w:ascii="Arial" w:hAnsi="Arial" w:cs="Arial"/>
          <w:sz w:val="22"/>
          <w:szCs w:val="22"/>
        </w:rPr>
        <w:t>za poročanje o nepravilnosti nad 10.000 evrov (Priloga 3).</w:t>
      </w:r>
    </w:p>
    <w:p w14:paraId="6CB667CD" w14:textId="77777777" w:rsidR="008C3191" w:rsidRPr="002F72A0" w:rsidRDefault="008C3191" w:rsidP="002F72A0">
      <w:pPr>
        <w:rPr>
          <w:rFonts w:ascii="Arial" w:hAnsi="Arial" w:cs="Arial"/>
          <w:sz w:val="22"/>
          <w:szCs w:val="22"/>
        </w:rPr>
      </w:pPr>
    </w:p>
    <w:p w14:paraId="450D2897" w14:textId="6823DB10" w:rsidR="00CA4C11" w:rsidRPr="00364E43" w:rsidRDefault="00227BB7" w:rsidP="00227BB7">
      <w:pPr>
        <w:rPr>
          <w:rFonts w:ascii="Arial" w:hAnsi="Arial" w:cs="Arial"/>
          <w:sz w:val="22"/>
          <w:szCs w:val="22"/>
        </w:rPr>
      </w:pPr>
      <w:r w:rsidRPr="009C0EAB">
        <w:rPr>
          <w:rFonts w:ascii="Arial" w:hAnsi="Arial" w:cs="Arial"/>
          <w:sz w:val="22"/>
          <w:szCs w:val="22"/>
        </w:rPr>
        <w:t xml:space="preserve">Kadar se nepravilnosti nanašajo na zneske </w:t>
      </w:r>
      <w:r w:rsidRPr="009C0EAB">
        <w:rPr>
          <w:rFonts w:ascii="Arial" w:hAnsi="Arial" w:cs="Arial"/>
          <w:b/>
          <w:sz w:val="22"/>
          <w:szCs w:val="22"/>
        </w:rPr>
        <w:t>manjše od 10.000 evrov</w:t>
      </w:r>
      <w:r w:rsidRPr="009C0EAB">
        <w:rPr>
          <w:rFonts w:ascii="Arial" w:hAnsi="Arial" w:cs="Arial"/>
          <w:sz w:val="22"/>
          <w:szCs w:val="22"/>
        </w:rPr>
        <w:t xml:space="preserve">, ki bremenijo proračun Skupnosti, obrazca za poročanje o nepravilnostih </w:t>
      </w:r>
      <w:r w:rsidR="008C3191">
        <w:rPr>
          <w:rFonts w:ascii="Arial" w:hAnsi="Arial" w:cs="Arial"/>
          <w:sz w:val="22"/>
          <w:szCs w:val="22"/>
        </w:rPr>
        <w:t xml:space="preserve">nad 10.000 evrov </w:t>
      </w:r>
      <w:r w:rsidRPr="009C0EAB">
        <w:rPr>
          <w:rFonts w:ascii="Arial" w:hAnsi="Arial" w:cs="Arial"/>
          <w:sz w:val="22"/>
          <w:szCs w:val="22"/>
        </w:rPr>
        <w:t>ni potrebno izpolniti</w:t>
      </w:r>
      <w:r w:rsidR="00F17FC8">
        <w:rPr>
          <w:rFonts w:ascii="Arial" w:hAnsi="Arial" w:cs="Arial"/>
          <w:sz w:val="22"/>
          <w:szCs w:val="22"/>
        </w:rPr>
        <w:t xml:space="preserve"> (Priloga 3)</w:t>
      </w:r>
      <w:r w:rsidR="000F4642">
        <w:rPr>
          <w:rFonts w:ascii="Arial" w:hAnsi="Arial" w:cs="Arial"/>
          <w:sz w:val="22"/>
          <w:szCs w:val="22"/>
        </w:rPr>
        <w:t>, ampak se ti podatki v</w:t>
      </w:r>
      <w:r w:rsidRPr="009C0EAB">
        <w:rPr>
          <w:rFonts w:ascii="Arial" w:hAnsi="Arial" w:cs="Arial"/>
          <w:sz w:val="22"/>
          <w:szCs w:val="22"/>
        </w:rPr>
        <w:t xml:space="preserve">ključijo </w:t>
      </w:r>
      <w:r w:rsidRPr="009C0EAB">
        <w:rPr>
          <w:rFonts w:ascii="Arial" w:hAnsi="Arial" w:cs="Arial"/>
          <w:b/>
          <w:bCs/>
          <w:sz w:val="22"/>
          <w:szCs w:val="22"/>
          <w:u w:val="single"/>
        </w:rPr>
        <w:t>v zbirno tabelo</w:t>
      </w:r>
      <w:r w:rsidR="00161F88" w:rsidRPr="00462412">
        <w:rPr>
          <w:rFonts w:ascii="Arial" w:hAnsi="Arial" w:cs="Arial"/>
          <w:sz w:val="22"/>
          <w:szCs w:val="22"/>
        </w:rPr>
        <w:t xml:space="preserve">. </w:t>
      </w:r>
      <w:r w:rsidR="00364E43" w:rsidRPr="00462412">
        <w:rPr>
          <w:rFonts w:ascii="Arial" w:eastAsiaTheme="minorHAnsi" w:hAnsi="Arial" w:cs="Arial"/>
          <w:sz w:val="22"/>
          <w:szCs w:val="22"/>
          <w:lang w:eastAsia="en-US"/>
        </w:rPr>
        <w:t xml:space="preserve">V omenjeni tabeli so navedene </w:t>
      </w:r>
      <w:r w:rsidR="00364E43" w:rsidRPr="009D671A">
        <w:rPr>
          <w:rFonts w:ascii="Arial" w:eastAsiaTheme="minorHAnsi" w:hAnsi="Arial" w:cs="Arial"/>
          <w:sz w:val="22"/>
          <w:szCs w:val="22"/>
          <w:u w:val="single"/>
          <w:lang w:eastAsia="en-US"/>
        </w:rPr>
        <w:t xml:space="preserve">vse </w:t>
      </w:r>
      <w:r w:rsidR="00364E43" w:rsidRPr="00462412">
        <w:rPr>
          <w:rFonts w:ascii="Arial" w:eastAsiaTheme="minorHAnsi" w:hAnsi="Arial" w:cs="Arial"/>
          <w:sz w:val="22"/>
          <w:szCs w:val="22"/>
          <w:lang w:eastAsia="en-US"/>
        </w:rPr>
        <w:t xml:space="preserve">ugotovljene nepravilnosti ne glede na njihovo višino in poročevalsko obdobje. </w:t>
      </w:r>
    </w:p>
    <w:p w14:paraId="75407674" w14:textId="77777777" w:rsidR="00CA4C11" w:rsidRPr="001846CA" w:rsidRDefault="00CA4C11" w:rsidP="00227BB7">
      <w:pPr>
        <w:rPr>
          <w:b/>
          <w:bCs/>
          <w:u w:val="single"/>
        </w:rPr>
      </w:pPr>
    </w:p>
    <w:p w14:paraId="61B3EC76" w14:textId="026D0817" w:rsidR="00D84071" w:rsidRPr="000A1860" w:rsidRDefault="00D84071" w:rsidP="00D84071">
      <w:pPr>
        <w:rPr>
          <w:rFonts w:ascii="Arial" w:hAnsi="Arial" w:cs="Arial"/>
          <w:sz w:val="22"/>
          <w:szCs w:val="22"/>
        </w:rPr>
      </w:pPr>
      <w:r w:rsidRPr="000A1860">
        <w:rPr>
          <w:rFonts w:ascii="Arial" w:hAnsi="Arial" w:cs="Arial"/>
          <w:sz w:val="22"/>
          <w:szCs w:val="22"/>
        </w:rPr>
        <w:t xml:space="preserve">Kadar se v skladu z nacionalnimi določbami zahteva zaupnost preiskav, je za sporočanje informacij treba pridobiti dovoljenje pristojnega sodišča ali drugega organa v skladu z nacionalnimi predpisi. </w:t>
      </w:r>
    </w:p>
    <w:p w14:paraId="184C5A9D" w14:textId="77777777" w:rsidR="00D84071" w:rsidRPr="001846CA" w:rsidRDefault="00D84071" w:rsidP="00227BB7"/>
    <w:p w14:paraId="7F3296FB" w14:textId="4F4C8038" w:rsidR="00364E43" w:rsidRPr="00E748F4" w:rsidRDefault="00227BB7" w:rsidP="00227BB7">
      <w:pPr>
        <w:rPr>
          <w:rFonts w:ascii="Arial" w:hAnsi="Arial" w:cs="Arial"/>
          <w:sz w:val="22"/>
          <w:szCs w:val="22"/>
        </w:rPr>
      </w:pPr>
      <w:r w:rsidRPr="00462412">
        <w:rPr>
          <w:rFonts w:ascii="Arial" w:hAnsi="Arial" w:cs="Arial"/>
          <w:sz w:val="22"/>
          <w:szCs w:val="22"/>
        </w:rPr>
        <w:t xml:space="preserve">OU </w:t>
      </w:r>
      <w:r w:rsidR="000A1860" w:rsidRPr="00462412">
        <w:rPr>
          <w:rFonts w:ascii="Arial" w:hAnsi="Arial" w:cs="Arial"/>
          <w:sz w:val="22"/>
          <w:szCs w:val="22"/>
        </w:rPr>
        <w:t xml:space="preserve">ločeno </w:t>
      </w:r>
      <w:r w:rsidRPr="00462412">
        <w:rPr>
          <w:rFonts w:ascii="Arial" w:hAnsi="Arial" w:cs="Arial"/>
          <w:sz w:val="22"/>
          <w:szCs w:val="22"/>
        </w:rPr>
        <w:t xml:space="preserve">vodi </w:t>
      </w:r>
      <w:r w:rsidRPr="004B0330">
        <w:rPr>
          <w:rFonts w:ascii="Arial" w:hAnsi="Arial" w:cs="Arial"/>
          <w:sz w:val="22"/>
          <w:szCs w:val="22"/>
        </w:rPr>
        <w:t>tudi evidenco nepravilnosti nad 10.000 evrov, ki ne bremenijo proračuna Skupnosti, vendar se vseeno zahteva enak postopek kot v primeru, ko se p</w:t>
      </w:r>
      <w:r w:rsidR="00462412">
        <w:rPr>
          <w:rFonts w:ascii="Arial" w:hAnsi="Arial" w:cs="Arial"/>
          <w:sz w:val="22"/>
          <w:szCs w:val="22"/>
        </w:rPr>
        <w:t>r</w:t>
      </w:r>
      <w:r w:rsidRPr="004B0330">
        <w:rPr>
          <w:rFonts w:ascii="Arial" w:hAnsi="Arial" w:cs="Arial"/>
          <w:sz w:val="22"/>
          <w:szCs w:val="22"/>
        </w:rPr>
        <w:t xml:space="preserve">oračun Skupnosti bremeni. Izjema je le, da OU v teh </w:t>
      </w:r>
      <w:r w:rsidRPr="00E748F4">
        <w:rPr>
          <w:rFonts w:ascii="Arial" w:hAnsi="Arial" w:cs="Arial"/>
          <w:sz w:val="22"/>
          <w:szCs w:val="22"/>
        </w:rPr>
        <w:t xml:space="preserve">primerih </w:t>
      </w:r>
      <w:r w:rsidR="008B7E47" w:rsidRPr="00E748F4">
        <w:rPr>
          <w:rFonts w:ascii="Arial" w:hAnsi="Arial" w:cs="Arial"/>
          <w:sz w:val="22"/>
          <w:szCs w:val="22"/>
        </w:rPr>
        <w:t xml:space="preserve">v skladu z določili </w:t>
      </w:r>
      <w:r w:rsidR="008B7E47" w:rsidRPr="00E748F4">
        <w:rPr>
          <w:rFonts w:ascii="Arial" w:hAnsi="Arial" w:cs="Arial"/>
          <w:bCs/>
          <w:sz w:val="22"/>
          <w:szCs w:val="22"/>
        </w:rPr>
        <w:t>Uredbe EU št. 1303/2013</w:t>
      </w:r>
      <w:r w:rsidR="008B7E47" w:rsidRPr="00E748F4">
        <w:rPr>
          <w:rFonts w:ascii="Arial" w:hAnsi="Arial" w:cs="Arial"/>
          <w:b/>
          <w:bCs/>
          <w:sz w:val="22"/>
          <w:szCs w:val="22"/>
        </w:rPr>
        <w:t xml:space="preserve"> </w:t>
      </w:r>
      <w:r w:rsidRPr="00E748F4">
        <w:rPr>
          <w:rFonts w:ascii="Arial" w:hAnsi="Arial" w:cs="Arial"/>
          <w:sz w:val="22"/>
          <w:szCs w:val="22"/>
        </w:rPr>
        <w:t>ne poroča OLAFu</w:t>
      </w:r>
      <w:r w:rsidR="00364E43" w:rsidRPr="00E748F4">
        <w:rPr>
          <w:rFonts w:ascii="Arial" w:hAnsi="Arial" w:cs="Arial"/>
          <w:sz w:val="22"/>
          <w:szCs w:val="22"/>
        </w:rPr>
        <w:t xml:space="preserve">. </w:t>
      </w:r>
    </w:p>
    <w:p w14:paraId="680A0517" w14:textId="77777777" w:rsidR="00227BB7" w:rsidRPr="001846CA" w:rsidRDefault="00227BB7" w:rsidP="00227BB7"/>
    <w:p w14:paraId="3E1C9F86" w14:textId="782802DA" w:rsidR="00227BB7" w:rsidRPr="00FE4C2F" w:rsidRDefault="00227BB7" w:rsidP="00227BB7">
      <w:pPr>
        <w:rPr>
          <w:rFonts w:ascii="Arial" w:hAnsi="Arial" w:cs="Arial"/>
          <w:sz w:val="22"/>
          <w:szCs w:val="22"/>
        </w:rPr>
      </w:pPr>
      <w:r w:rsidRPr="00FE4C2F">
        <w:rPr>
          <w:rFonts w:ascii="Arial" w:hAnsi="Arial" w:cs="Arial"/>
          <w:sz w:val="22"/>
          <w:szCs w:val="22"/>
        </w:rPr>
        <w:t xml:space="preserve">Pristojni organi (neposredni proračunski uporabnik v vlogi posredniškega </w:t>
      </w:r>
      <w:r w:rsidR="00AC2E98" w:rsidRPr="00FE4C2F">
        <w:rPr>
          <w:rFonts w:ascii="Arial" w:hAnsi="Arial" w:cs="Arial"/>
          <w:sz w:val="22"/>
          <w:szCs w:val="22"/>
        </w:rPr>
        <w:t>organa</w:t>
      </w:r>
      <w:r w:rsidR="000A1860">
        <w:rPr>
          <w:rFonts w:ascii="Arial" w:hAnsi="Arial" w:cs="Arial"/>
          <w:sz w:val="22"/>
          <w:szCs w:val="22"/>
        </w:rPr>
        <w:t>, MF-CA</w:t>
      </w:r>
      <w:r w:rsidRPr="00FE4C2F">
        <w:rPr>
          <w:rFonts w:ascii="Arial" w:hAnsi="Arial" w:cs="Arial"/>
          <w:sz w:val="22"/>
          <w:szCs w:val="22"/>
        </w:rPr>
        <w:t xml:space="preserve"> </w:t>
      </w:r>
      <w:r w:rsidR="006E679E" w:rsidRPr="00816A5C">
        <w:rPr>
          <w:rFonts w:ascii="Arial" w:hAnsi="Arial" w:cs="Arial"/>
          <w:sz w:val="22"/>
          <w:szCs w:val="22"/>
        </w:rPr>
        <w:t>in KE OU</w:t>
      </w:r>
      <w:r w:rsidRPr="00816A5C">
        <w:rPr>
          <w:rFonts w:ascii="Arial" w:hAnsi="Arial" w:cs="Arial"/>
          <w:sz w:val="22"/>
          <w:szCs w:val="22"/>
        </w:rPr>
        <w:t xml:space="preserve">) morajo </w:t>
      </w:r>
      <w:r w:rsidR="00AC2E98" w:rsidRPr="00816A5C">
        <w:rPr>
          <w:rFonts w:ascii="Arial" w:hAnsi="Arial" w:cs="Arial"/>
          <w:sz w:val="22"/>
          <w:szCs w:val="22"/>
        </w:rPr>
        <w:t>OU</w:t>
      </w:r>
      <w:r w:rsidRPr="00816A5C">
        <w:rPr>
          <w:rFonts w:ascii="Arial" w:hAnsi="Arial" w:cs="Arial"/>
          <w:sz w:val="22"/>
          <w:szCs w:val="22"/>
        </w:rPr>
        <w:t xml:space="preserve"> v obliki tabele (Priloga </w:t>
      </w:r>
      <w:r w:rsidR="000A1860" w:rsidRPr="00816A5C">
        <w:rPr>
          <w:rFonts w:ascii="Arial" w:hAnsi="Arial" w:cs="Arial"/>
          <w:sz w:val="22"/>
          <w:szCs w:val="22"/>
        </w:rPr>
        <w:t>4</w:t>
      </w:r>
      <w:r w:rsidRPr="00816A5C">
        <w:rPr>
          <w:rFonts w:ascii="Arial" w:hAnsi="Arial" w:cs="Arial"/>
          <w:sz w:val="22"/>
          <w:szCs w:val="22"/>
        </w:rPr>
        <w:t>) sporočiti kontaktno osebo na posamezne</w:t>
      </w:r>
      <w:r w:rsidRPr="00FE4C2F">
        <w:rPr>
          <w:rFonts w:ascii="Arial" w:hAnsi="Arial" w:cs="Arial"/>
          <w:sz w:val="22"/>
          <w:szCs w:val="22"/>
        </w:rPr>
        <w:t xml:space="preserve">m resorju, ki je odgovorna za poročanje o nepravilnostih </w:t>
      </w:r>
      <w:r w:rsidR="008B7E47">
        <w:rPr>
          <w:rFonts w:ascii="Arial" w:hAnsi="Arial" w:cs="Arial"/>
          <w:sz w:val="22"/>
          <w:szCs w:val="22"/>
        </w:rPr>
        <w:t xml:space="preserve">kot tudi </w:t>
      </w:r>
      <w:r w:rsidRPr="00FE4C2F">
        <w:rPr>
          <w:rFonts w:ascii="Arial" w:hAnsi="Arial" w:cs="Arial"/>
          <w:sz w:val="22"/>
          <w:szCs w:val="22"/>
        </w:rPr>
        <w:t>vsako naslednjo spremembo odgovorne osebe.</w:t>
      </w:r>
    </w:p>
    <w:p w14:paraId="277C3E1B" w14:textId="2DACF6F0" w:rsidR="006B4C14" w:rsidRDefault="006B4C14">
      <w:pPr>
        <w:spacing w:after="160" w:line="259" w:lineRule="auto"/>
        <w:jc w:val="left"/>
      </w:pPr>
      <w:bookmarkStart w:id="18" w:name="_Toc182672333"/>
    </w:p>
    <w:p w14:paraId="6018BDAE" w14:textId="77777777" w:rsidR="00227BB7" w:rsidRPr="001846CA" w:rsidRDefault="00227BB7" w:rsidP="00227BB7"/>
    <w:p w14:paraId="646751A5" w14:textId="77777777" w:rsidR="00227BB7" w:rsidRPr="00FE4C2F" w:rsidRDefault="00227BB7" w:rsidP="00227BB7">
      <w:pPr>
        <w:rPr>
          <w:rFonts w:ascii="Arial" w:hAnsi="Arial" w:cs="Arial"/>
          <w:b/>
          <w:bCs/>
        </w:rPr>
      </w:pPr>
      <w:r w:rsidRPr="00FE4C2F">
        <w:rPr>
          <w:rFonts w:ascii="Arial" w:hAnsi="Arial" w:cs="Arial"/>
          <w:b/>
          <w:bCs/>
        </w:rPr>
        <w:t>1. raven poročanja</w:t>
      </w:r>
      <w:r w:rsidRPr="00FE4C2F">
        <w:rPr>
          <w:rFonts w:ascii="Arial" w:hAnsi="Arial" w:cs="Arial"/>
          <w:b/>
          <w:bCs/>
        </w:rPr>
        <w:tab/>
      </w:r>
      <w:r w:rsidRPr="00FE4C2F">
        <w:rPr>
          <w:rFonts w:ascii="Arial" w:hAnsi="Arial" w:cs="Arial"/>
          <w:b/>
          <w:bCs/>
        </w:rPr>
        <w:tab/>
        <w:t>2. raven poročanja</w:t>
      </w:r>
      <w:r w:rsidRPr="00FE4C2F">
        <w:rPr>
          <w:rFonts w:ascii="Arial" w:hAnsi="Arial" w:cs="Arial"/>
          <w:b/>
          <w:bCs/>
        </w:rPr>
        <w:tab/>
      </w:r>
      <w:r w:rsidRPr="00FE4C2F">
        <w:rPr>
          <w:rFonts w:ascii="Arial" w:hAnsi="Arial" w:cs="Arial"/>
          <w:b/>
          <w:bCs/>
        </w:rPr>
        <w:tab/>
        <w:t>3. raven poročanja</w:t>
      </w:r>
    </w:p>
    <w:p w14:paraId="6AB41DDA" w14:textId="3D92F799" w:rsidR="00227BB7" w:rsidRPr="00FE4C2F" w:rsidRDefault="008C3191" w:rsidP="00227BB7">
      <w:pPr>
        <w:shd w:val="clear" w:color="auto" w:fill="FFFFFF"/>
        <w:spacing w:before="504" w:line="278" w:lineRule="exact"/>
        <w:ind w:right="480"/>
        <w:rPr>
          <w:rFonts w:ascii="Arial" w:hAnsi="Arial" w:cs="Arial"/>
        </w:rPr>
      </w:pPr>
      <w:r w:rsidRPr="001846CA">
        <w:rPr>
          <w:noProof/>
        </w:rPr>
        <mc:AlternateContent>
          <mc:Choice Requires="wps">
            <w:drawing>
              <wp:anchor distT="0" distB="0" distL="114300" distR="114300" simplePos="0" relativeHeight="251661312" behindDoc="0" locked="0" layoutInCell="1" allowOverlap="1" wp14:anchorId="29CFFF2E" wp14:editId="1BE7DFF3">
                <wp:simplePos x="0" y="0"/>
                <wp:positionH relativeFrom="column">
                  <wp:posOffset>332947</wp:posOffset>
                </wp:positionH>
                <wp:positionV relativeFrom="paragraph">
                  <wp:posOffset>370781</wp:posOffset>
                </wp:positionV>
                <wp:extent cx="810644" cy="228600"/>
                <wp:effectExtent l="19050" t="19050" r="27940" b="19050"/>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2053D5D6" w14:textId="015514D3"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6" o:spid="_x0000_s1026" style="position:absolute;left:0;text-align:left;margin-left:26.2pt;margin-top:29.2pt;width:63.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" strokeweight="2.25pt">
                <v:textbox>
                  <w:txbxContent>
                    <w:p w14:paraId="2053D5D6" w14:textId="015514D3"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1846CA">
        <w:rPr>
          <w:noProof/>
        </w:rPr>
        <mc:AlternateContent>
          <mc:Choice Requires="wps">
            <w:drawing>
              <wp:anchor distT="0" distB="0" distL="114300" distR="114300" simplePos="0" relativeHeight="251677696" behindDoc="0" locked="0" layoutInCell="1" allowOverlap="1" wp14:anchorId="37F82209" wp14:editId="453E92E1">
                <wp:simplePos x="0" y="0"/>
                <wp:positionH relativeFrom="column">
                  <wp:posOffset>2032000</wp:posOffset>
                </wp:positionH>
                <wp:positionV relativeFrom="paragraph">
                  <wp:posOffset>302260</wp:posOffset>
                </wp:positionV>
                <wp:extent cx="254000" cy="708660"/>
                <wp:effectExtent l="8255" t="31750" r="61595" b="12065"/>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7086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9D568" id="Raven povezovalnik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23.8pt" to="180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">
                <v:stroke dashstyle="dash" endarrow="block"/>
              </v:line>
            </w:pict>
          </mc:Fallback>
        </mc:AlternateContent>
      </w:r>
      <w:r w:rsidR="00227BB7" w:rsidRPr="001846CA">
        <w:rPr>
          <w:noProof/>
        </w:rPr>
        <mc:AlternateContent>
          <mc:Choice Requires="wps">
            <w:drawing>
              <wp:anchor distT="0" distB="0" distL="114300" distR="114300" simplePos="0" relativeHeight="251674624" behindDoc="0" locked="0" layoutInCell="1" allowOverlap="1" wp14:anchorId="0C959E5A" wp14:editId="62E8A9A7">
                <wp:simplePos x="0" y="0"/>
                <wp:positionH relativeFrom="column">
                  <wp:posOffset>1943100</wp:posOffset>
                </wp:positionH>
                <wp:positionV relativeFrom="paragraph">
                  <wp:posOffset>81280</wp:posOffset>
                </wp:positionV>
                <wp:extent cx="800100" cy="228600"/>
                <wp:effectExtent l="5080" t="10795" r="13970" b="825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prstDash val="dash"/>
                          <a:miter lim="800000"/>
                          <a:headEnd/>
                          <a:tailEnd/>
                        </a:ln>
                      </wps:spPr>
                      <wps:txbx>
                        <w:txbxContent>
                          <w:p w14:paraId="01864A91"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8" o:spid="_x0000_s1027" style="position:absolute;left:0;text-align:left;margin-left:153pt;margin-top:6.4pt;width:6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">
                <v:stroke dashstyle="dash"/>
                <v:textbox>
                  <w:txbxContent>
                    <w:p w14:paraId="01864A91"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MF</w:t>
                      </w:r>
                    </w:p>
                  </w:txbxContent>
                </v:textbox>
              </v:rect>
            </w:pict>
          </mc:Fallback>
        </mc:AlternateContent>
      </w:r>
      <w:r w:rsidR="00227BB7" w:rsidRPr="001846CA">
        <w:rPr>
          <w:noProof/>
        </w:rPr>
        <mc:AlternateContent>
          <mc:Choice Requires="wps">
            <w:drawing>
              <wp:anchor distT="0" distB="0" distL="114300" distR="114300" simplePos="0" relativeHeight="251670528" behindDoc="0" locked="0" layoutInCell="1" allowOverlap="1" wp14:anchorId="12C14609" wp14:editId="4A317DA0">
                <wp:simplePos x="0" y="0"/>
                <wp:positionH relativeFrom="column">
                  <wp:posOffset>1143000</wp:posOffset>
                </wp:positionH>
                <wp:positionV relativeFrom="paragraph">
                  <wp:posOffset>485140</wp:posOffset>
                </wp:positionV>
                <wp:extent cx="800100" cy="685800"/>
                <wp:effectExtent l="5080" t="5080" r="52070" b="52070"/>
                <wp:wrapNone/>
                <wp:docPr id="17" name="Raven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8.2pt" to="15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">
                <v:stroke endarrow="block"/>
              </v:line>
            </w:pict>
          </mc:Fallback>
        </mc:AlternateContent>
      </w:r>
    </w:p>
    <w:p w14:paraId="1AEA1827" w14:textId="7C0EC6A6" w:rsidR="00227BB7" w:rsidRPr="00FE4C2F" w:rsidRDefault="008C3191" w:rsidP="00227BB7">
      <w:pPr>
        <w:shd w:val="clear" w:color="auto" w:fill="FFFFFF"/>
        <w:spacing w:before="504" w:line="278" w:lineRule="exact"/>
        <w:ind w:right="480"/>
        <w:rPr>
          <w:rFonts w:ascii="Arial" w:hAnsi="Arial" w:cs="Arial"/>
        </w:rPr>
      </w:pPr>
      <w:r w:rsidRPr="00FE4C2F">
        <w:rPr>
          <w:rFonts w:ascii="Arial" w:hAnsi="Arial" w:cs="Arial"/>
          <w:noProof/>
        </w:rPr>
        <mc:AlternateContent>
          <mc:Choice Requires="wps">
            <w:drawing>
              <wp:anchor distT="0" distB="0" distL="114300" distR="114300" simplePos="0" relativeHeight="251659264" behindDoc="0" locked="0" layoutInCell="1" allowOverlap="1" wp14:anchorId="1B47B307" wp14:editId="3D4B2D25">
                <wp:simplePos x="0" y="0"/>
                <wp:positionH relativeFrom="column">
                  <wp:posOffset>332947</wp:posOffset>
                </wp:positionH>
                <wp:positionV relativeFrom="paragraph">
                  <wp:posOffset>225085</wp:posOffset>
                </wp:positionV>
                <wp:extent cx="820804" cy="228600"/>
                <wp:effectExtent l="19050" t="19050" r="17780" b="19050"/>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804" cy="228600"/>
                        </a:xfrm>
                        <a:prstGeom prst="rect">
                          <a:avLst/>
                        </a:prstGeom>
                        <a:solidFill>
                          <a:srgbClr val="FFFFFF"/>
                        </a:solidFill>
                        <a:ln w="28575">
                          <a:solidFill>
                            <a:srgbClr val="000000"/>
                          </a:solidFill>
                          <a:miter lim="800000"/>
                          <a:headEnd/>
                          <a:tailEnd/>
                        </a:ln>
                      </wps:spPr>
                      <wps:txbx>
                        <w:txbxContent>
                          <w:p w14:paraId="506C36CC" w14:textId="380C9B26"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4" o:spid="_x0000_s1028" style="position:absolute;left:0;text-align:left;margin-left:26.2pt;margin-top:17.7pt;width:6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" strokeweight="2.25pt">
                <v:textbox>
                  <w:txbxContent>
                    <w:p w14:paraId="506C36CC" w14:textId="380C9B26"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FE4C2F">
        <w:rPr>
          <w:rFonts w:ascii="Arial" w:hAnsi="Arial" w:cs="Arial"/>
          <w:noProof/>
        </w:rPr>
        <mc:AlternateContent>
          <mc:Choice Requires="wps">
            <w:drawing>
              <wp:anchor distT="0" distB="0" distL="114300" distR="114300" simplePos="0" relativeHeight="251668480" behindDoc="0" locked="0" layoutInCell="1" allowOverlap="1" wp14:anchorId="02BB3F6B" wp14:editId="5DE7D8FF">
                <wp:simplePos x="0" y="0"/>
                <wp:positionH relativeFrom="column">
                  <wp:posOffset>1143000</wp:posOffset>
                </wp:positionH>
                <wp:positionV relativeFrom="paragraph">
                  <wp:posOffset>331470</wp:posOffset>
                </wp:positionV>
                <wp:extent cx="800100" cy="342900"/>
                <wp:effectExtent l="5080" t="5080" r="33020" b="61595"/>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6.1pt" to="153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">
                <v:stroke endarrow="block"/>
              </v:line>
            </w:pict>
          </mc:Fallback>
        </mc:AlternateContent>
      </w:r>
    </w:p>
    <w:p w14:paraId="21AD4F7C" w14:textId="5B172002" w:rsidR="00227BB7" w:rsidRPr="00FE4C2F" w:rsidRDefault="00717722" w:rsidP="00227BB7">
      <w:pPr>
        <w:shd w:val="clear" w:color="auto" w:fill="FFFFFF"/>
        <w:spacing w:before="504" w:line="278" w:lineRule="exact"/>
        <w:ind w:right="480"/>
        <w:rPr>
          <w:rFonts w:ascii="Arial" w:hAnsi="Arial" w:cs="Arial"/>
        </w:rPr>
      </w:pPr>
      <w:r w:rsidRPr="00FE4C2F">
        <w:rPr>
          <w:rFonts w:ascii="Arial" w:hAnsi="Arial" w:cs="Arial"/>
          <w:noProof/>
        </w:rPr>
        <mc:AlternateContent>
          <mc:Choice Requires="wps">
            <w:drawing>
              <wp:anchor distT="0" distB="0" distL="114300" distR="114300" simplePos="0" relativeHeight="251660288" behindDoc="0" locked="0" layoutInCell="1" allowOverlap="1" wp14:anchorId="49A79432" wp14:editId="68D2CA4D">
                <wp:simplePos x="0" y="0"/>
                <wp:positionH relativeFrom="column">
                  <wp:posOffset>332740</wp:posOffset>
                </wp:positionH>
                <wp:positionV relativeFrom="paragraph">
                  <wp:posOffset>57785</wp:posOffset>
                </wp:positionV>
                <wp:extent cx="810260" cy="228600"/>
                <wp:effectExtent l="19050" t="19050" r="27940" b="19050"/>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228600"/>
                        </a:xfrm>
                        <a:prstGeom prst="rect">
                          <a:avLst/>
                        </a:prstGeom>
                        <a:solidFill>
                          <a:srgbClr val="FFFFFF"/>
                        </a:solidFill>
                        <a:ln w="28575">
                          <a:solidFill>
                            <a:srgbClr val="000000"/>
                          </a:solidFill>
                          <a:miter lim="800000"/>
                          <a:headEnd/>
                          <a:tailEnd/>
                        </a:ln>
                      </wps:spPr>
                      <wps:txbx>
                        <w:txbxContent>
                          <w:p w14:paraId="612BE7B3" w14:textId="26998BED" w:rsidR="008D5C25" w:rsidRDefault="008D5C25" w:rsidP="00227BB7">
                            <w:pPr>
                              <w:jc w:val="center"/>
                              <w:rPr>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 o:spid="_x0000_s1029" style="position:absolute;left:0;text-align:left;margin-left:26.2pt;margin-top:4.55pt;width:63.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" strokeweight="2.25pt">
                <v:textbox>
                  <w:txbxContent>
                    <w:p w14:paraId="612BE7B3" w14:textId="26998BED" w:rsidR="008D5C25" w:rsidRDefault="008D5C25" w:rsidP="00227BB7">
                      <w:pPr>
                        <w:jc w:val="center"/>
                        <w:rPr>
                          <w:b/>
                          <w:bCs/>
                          <w:sz w:val="18"/>
                          <w:szCs w:val="18"/>
                        </w:rPr>
                      </w:pPr>
                      <w:r w:rsidRPr="00FE4C2F">
                        <w:rPr>
                          <w:rFonts w:ascii="Arial" w:hAnsi="Arial" w:cs="Arial"/>
                          <w:b/>
                          <w:bCs/>
                          <w:sz w:val="18"/>
                          <w:szCs w:val="18"/>
                        </w:rPr>
                        <w:t>PO</w:t>
                      </w:r>
                    </w:p>
                  </w:txbxContent>
                </v:textbox>
              </v:rect>
            </w:pict>
          </mc:Fallback>
        </mc:AlternateContent>
      </w:r>
      <w:r w:rsidRPr="00FE4C2F">
        <w:rPr>
          <w:rFonts w:ascii="Arial" w:hAnsi="Arial" w:cs="Arial"/>
          <w:noProof/>
        </w:rPr>
        <mc:AlternateContent>
          <mc:Choice Requires="wps">
            <w:drawing>
              <wp:anchor distT="0" distB="0" distL="114300" distR="114300" simplePos="0" relativeHeight="251682816" behindDoc="0" locked="0" layoutInCell="1" allowOverlap="1" wp14:anchorId="168D4F8C" wp14:editId="2133C871">
                <wp:simplePos x="0" y="0"/>
                <wp:positionH relativeFrom="column">
                  <wp:posOffset>332740</wp:posOffset>
                </wp:positionH>
                <wp:positionV relativeFrom="paragraph">
                  <wp:posOffset>419100</wp:posOffset>
                </wp:positionV>
                <wp:extent cx="799465" cy="228600"/>
                <wp:effectExtent l="19050" t="19050" r="19685"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28600"/>
                        </a:xfrm>
                        <a:prstGeom prst="rect">
                          <a:avLst/>
                        </a:prstGeom>
                        <a:solidFill>
                          <a:srgbClr val="FFFFFF"/>
                        </a:solidFill>
                        <a:ln w="28575">
                          <a:solidFill>
                            <a:srgbClr val="000000"/>
                          </a:solidFill>
                          <a:miter lim="800000"/>
                          <a:headEnd/>
                          <a:tailEnd/>
                        </a:ln>
                      </wps:spPr>
                      <wps:txbx>
                        <w:txbxContent>
                          <w:p w14:paraId="3CEE4692" w14:textId="053AD40F" w:rsidR="008D5C25" w:rsidRDefault="008D5C25" w:rsidP="00816A5C">
                            <w:pPr>
                              <w:jc w:val="center"/>
                              <w:rPr>
                                <w:b/>
                                <w:bCs/>
                                <w:sz w:val="18"/>
                                <w:szCs w:val="18"/>
                              </w:rPr>
                            </w:pPr>
                            <w:r>
                              <w:rPr>
                                <w:rFonts w:ascii="Arial" w:hAnsi="Arial" w:cs="Arial"/>
                                <w:b/>
                                <w:bCs/>
                                <w:sz w:val="18"/>
                                <w:szCs w:val="18"/>
                              </w:rPr>
                              <w:t>KE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 o:spid="_x0000_s1030" style="position:absolute;left:0;text-align:left;margin-left:26.2pt;margin-top:33pt;width:62.9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" strokeweight="2.25pt">
                <v:textbox>
                  <w:txbxContent>
                    <w:p w14:paraId="3CEE4692" w14:textId="053AD40F" w:rsidR="008D5C25" w:rsidRDefault="008D5C25" w:rsidP="00816A5C">
                      <w:pPr>
                        <w:jc w:val="center"/>
                        <w:rPr>
                          <w:b/>
                          <w:bCs/>
                          <w:sz w:val="18"/>
                          <w:szCs w:val="18"/>
                        </w:rPr>
                      </w:pPr>
                      <w:r>
                        <w:rPr>
                          <w:rFonts w:ascii="Arial" w:hAnsi="Arial" w:cs="Arial"/>
                          <w:b/>
                          <w:bCs/>
                          <w:sz w:val="18"/>
                          <w:szCs w:val="18"/>
                        </w:rPr>
                        <w:t>KE OU</w:t>
                      </w:r>
                    </w:p>
                  </w:txbxContent>
                </v:textbox>
              </v:rect>
            </w:pict>
          </mc:Fallback>
        </mc:AlternateContent>
      </w:r>
      <w:r w:rsidR="00227BB7" w:rsidRPr="00FE4C2F">
        <w:rPr>
          <w:rFonts w:ascii="Arial" w:hAnsi="Arial" w:cs="Arial"/>
          <w:noProof/>
        </w:rPr>
        <mc:AlternateContent>
          <mc:Choice Requires="wps">
            <w:drawing>
              <wp:anchor distT="0" distB="0" distL="114300" distR="114300" simplePos="0" relativeHeight="251666432" behindDoc="0" locked="0" layoutInCell="1" allowOverlap="1" wp14:anchorId="626BEC10" wp14:editId="614C08EA">
                <wp:simplePos x="0" y="0"/>
                <wp:positionH relativeFrom="column">
                  <wp:posOffset>1968500</wp:posOffset>
                </wp:positionH>
                <wp:positionV relativeFrom="paragraph">
                  <wp:posOffset>48260</wp:posOffset>
                </wp:positionV>
                <wp:extent cx="800100" cy="361315"/>
                <wp:effectExtent l="20955" t="18415" r="17145" b="2032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1315"/>
                        </a:xfrm>
                        <a:prstGeom prst="rect">
                          <a:avLst/>
                        </a:prstGeom>
                        <a:solidFill>
                          <a:srgbClr val="FFFFFF"/>
                        </a:solidFill>
                        <a:ln w="28575">
                          <a:solidFill>
                            <a:srgbClr val="000000"/>
                          </a:solidFill>
                          <a:miter lim="800000"/>
                          <a:headEnd/>
                          <a:tailEnd/>
                        </a:ln>
                      </wps:spPr>
                      <wps:txbx>
                        <w:txbxContent>
                          <w:p w14:paraId="3D856E45"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SVRK-OU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3" o:spid="_x0000_s1031" style="position:absolute;left:0;text-align:left;margin-left:155pt;margin-top:3.8pt;width:63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" strokeweight="2.25pt">
                <v:textbox>
                  <w:txbxContent>
                    <w:p w14:paraId="3D856E45" w14:textId="77777777" w:rsidR="008D5C25" w:rsidRPr="00FE4C2F" w:rsidRDefault="008D5C25" w:rsidP="00227BB7">
                      <w:pPr>
                        <w:jc w:val="center"/>
                        <w:rPr>
                          <w:rFonts w:ascii="Arial" w:hAnsi="Arial" w:cs="Arial"/>
                          <w:b/>
                          <w:bCs/>
                          <w:sz w:val="18"/>
                          <w:szCs w:val="18"/>
                        </w:rPr>
                      </w:pPr>
                      <w:r w:rsidRPr="00FE4C2F">
                        <w:rPr>
                          <w:rFonts w:ascii="Arial" w:hAnsi="Arial" w:cs="Arial"/>
                          <w:b/>
                          <w:bCs/>
                          <w:sz w:val="18"/>
                          <w:szCs w:val="18"/>
                        </w:rPr>
                        <w:t>SVRK-OU</w:t>
                      </w:r>
                    </w:p>
                  </w:txbxContent>
                </v:textbox>
              </v:rect>
            </w:pict>
          </mc:Fallback>
        </mc:AlternateContent>
      </w:r>
      <w:r w:rsidR="00227BB7" w:rsidRPr="00FE4C2F">
        <w:rPr>
          <w:rFonts w:ascii="Arial" w:hAnsi="Arial" w:cs="Arial"/>
          <w:noProof/>
        </w:rPr>
        <mc:AlternateContent>
          <mc:Choice Requires="wps">
            <w:drawing>
              <wp:anchor distT="0" distB="0" distL="114300" distR="114300" simplePos="0" relativeHeight="251673600" behindDoc="0" locked="0" layoutInCell="1" allowOverlap="1" wp14:anchorId="3CFED073" wp14:editId="168FA4A5">
                <wp:simplePos x="0" y="0"/>
                <wp:positionH relativeFrom="column">
                  <wp:posOffset>4457700</wp:posOffset>
                </wp:positionH>
                <wp:positionV relativeFrom="paragraph">
                  <wp:posOffset>177800</wp:posOffset>
                </wp:positionV>
                <wp:extent cx="457200" cy="0"/>
                <wp:effectExtent l="24130" t="90805" r="33020" b="90170"/>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773A1C" id="Raven povezovalnik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pt" to="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" strokeweight="3pt">
                <v:stroke endarrow="block"/>
              </v:line>
            </w:pict>
          </mc:Fallback>
        </mc:AlternateContent>
      </w:r>
      <w:r w:rsidR="00227BB7" w:rsidRPr="00FE4C2F">
        <w:rPr>
          <w:rFonts w:ascii="Arial" w:hAnsi="Arial" w:cs="Arial"/>
          <w:noProof/>
        </w:rPr>
        <mc:AlternateContent>
          <mc:Choice Requires="wps">
            <w:drawing>
              <wp:anchor distT="0" distB="0" distL="114300" distR="114300" simplePos="0" relativeHeight="251672576" behindDoc="0" locked="0" layoutInCell="1" allowOverlap="1" wp14:anchorId="1FAC11C1" wp14:editId="2731DB5A">
                <wp:simplePos x="0" y="0"/>
                <wp:positionH relativeFrom="column">
                  <wp:posOffset>2743200</wp:posOffset>
                </wp:positionH>
                <wp:positionV relativeFrom="paragraph">
                  <wp:posOffset>177800</wp:posOffset>
                </wp:positionV>
                <wp:extent cx="914400" cy="0"/>
                <wp:effectExtent l="24130" t="90805" r="33020" b="90170"/>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A5FB65" id="Raven povezovalnik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4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" strokeweight="3pt">
                <v:stroke endarrow="block"/>
              </v:line>
            </w:pict>
          </mc:Fallback>
        </mc:AlternateContent>
      </w:r>
      <w:r w:rsidR="00227BB7" w:rsidRPr="00FE4C2F">
        <w:rPr>
          <w:rFonts w:ascii="Arial" w:hAnsi="Arial" w:cs="Arial"/>
          <w:noProof/>
        </w:rPr>
        <mc:AlternateContent>
          <mc:Choice Requires="wps">
            <w:drawing>
              <wp:anchor distT="0" distB="0" distL="114300" distR="114300" simplePos="0" relativeHeight="251671552" behindDoc="0" locked="0" layoutInCell="1" allowOverlap="1" wp14:anchorId="3EB8D50D" wp14:editId="53D226E4">
                <wp:simplePos x="0" y="0"/>
                <wp:positionH relativeFrom="column">
                  <wp:posOffset>1143000</wp:posOffset>
                </wp:positionH>
                <wp:positionV relativeFrom="paragraph">
                  <wp:posOffset>177800</wp:posOffset>
                </wp:positionV>
                <wp:extent cx="800100" cy="685800"/>
                <wp:effectExtent l="5080" t="52705" r="52070" b="13970"/>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205D6E" id="Raven povezovalnik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">
                <v:stroke endarrow="block"/>
              </v:line>
            </w:pict>
          </mc:Fallback>
        </mc:AlternateContent>
      </w:r>
      <w:r w:rsidR="00227BB7" w:rsidRPr="00FE4C2F">
        <w:rPr>
          <w:rFonts w:ascii="Arial" w:hAnsi="Arial" w:cs="Arial"/>
          <w:noProof/>
        </w:rPr>
        <mc:AlternateContent>
          <mc:Choice Requires="wps">
            <w:drawing>
              <wp:anchor distT="0" distB="0" distL="114300" distR="114300" simplePos="0" relativeHeight="251669504" behindDoc="0" locked="0" layoutInCell="1" allowOverlap="1" wp14:anchorId="402AEA7F" wp14:editId="4972D2AB">
                <wp:simplePos x="0" y="0"/>
                <wp:positionH relativeFrom="column">
                  <wp:posOffset>1143000</wp:posOffset>
                </wp:positionH>
                <wp:positionV relativeFrom="paragraph">
                  <wp:posOffset>177800</wp:posOffset>
                </wp:positionV>
                <wp:extent cx="800100" cy="342900"/>
                <wp:effectExtent l="5080" t="52705" r="33020" b="1397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C23E9" id="Raven povezovalnik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">
                <v:stroke endarrow="block"/>
              </v:line>
            </w:pict>
          </mc:Fallback>
        </mc:AlternateContent>
      </w:r>
      <w:r w:rsidR="00227BB7" w:rsidRPr="00FE4C2F">
        <w:rPr>
          <w:rFonts w:ascii="Arial" w:hAnsi="Arial" w:cs="Arial"/>
          <w:noProof/>
        </w:rPr>
        <mc:AlternateContent>
          <mc:Choice Requires="wps">
            <w:drawing>
              <wp:anchor distT="0" distB="0" distL="114300" distR="114300" simplePos="0" relativeHeight="251667456" behindDoc="0" locked="0" layoutInCell="1" allowOverlap="1" wp14:anchorId="5508BD5E" wp14:editId="4B55916B">
                <wp:simplePos x="0" y="0"/>
                <wp:positionH relativeFrom="column">
                  <wp:posOffset>1143000</wp:posOffset>
                </wp:positionH>
                <wp:positionV relativeFrom="paragraph">
                  <wp:posOffset>177800</wp:posOffset>
                </wp:positionV>
                <wp:extent cx="800100" cy="0"/>
                <wp:effectExtent l="5080" t="52705" r="23495" b="61595"/>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48616" id="Raven povezovalnik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">
                <v:stroke endarrow="block"/>
              </v:line>
            </w:pict>
          </mc:Fallback>
        </mc:AlternateContent>
      </w:r>
      <w:r w:rsidR="00227BB7" w:rsidRPr="00FE4C2F">
        <w:rPr>
          <w:rFonts w:ascii="Arial" w:hAnsi="Arial" w:cs="Arial"/>
          <w:noProof/>
        </w:rPr>
        <mc:AlternateContent>
          <mc:Choice Requires="wps">
            <w:drawing>
              <wp:anchor distT="0" distB="0" distL="114300" distR="114300" simplePos="0" relativeHeight="251664384" behindDoc="0" locked="0" layoutInCell="1" allowOverlap="1" wp14:anchorId="2CB8A0A5" wp14:editId="41F7AD90">
                <wp:simplePos x="0" y="0"/>
                <wp:positionH relativeFrom="column">
                  <wp:posOffset>3657600</wp:posOffset>
                </wp:positionH>
                <wp:positionV relativeFrom="paragraph">
                  <wp:posOffset>63500</wp:posOffset>
                </wp:positionV>
                <wp:extent cx="800100" cy="228600"/>
                <wp:effectExtent l="14605" t="14605" r="23495" b="23495"/>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28575">
                          <a:solidFill>
                            <a:srgbClr val="000000"/>
                          </a:solidFill>
                          <a:miter lim="800000"/>
                          <a:headEnd/>
                          <a:tailEnd/>
                        </a:ln>
                      </wps:spPr>
                      <wps:txbx>
                        <w:txbxContent>
                          <w:p w14:paraId="46030076" w14:textId="77777777" w:rsidR="008D5C25" w:rsidRDefault="008D5C25" w:rsidP="00227BB7">
                            <w:pPr>
                              <w:jc w:val="center"/>
                              <w:rPr>
                                <w:b/>
                                <w:bCs/>
                                <w:sz w:val="18"/>
                                <w:szCs w:val="18"/>
                              </w:rPr>
                            </w:pPr>
                            <w:r w:rsidRPr="00FE4C2F">
                              <w:rPr>
                                <w:rFonts w:ascii="Arial" w:hAnsi="Arial" w:cs="Arial"/>
                                <w:b/>
                                <w:bCs/>
                                <w:sz w:val="18"/>
                                <w:szCs w:val="18"/>
                              </w:rPr>
                              <w:t>UNP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7" o:spid="_x0000_s1032" style="position:absolute;left:0;text-align:left;margin-left:4in;margin-top: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" strokeweight="2.25pt">
                <v:textbox>
                  <w:txbxContent>
                    <w:p w14:paraId="46030076" w14:textId="77777777" w:rsidR="008D5C25" w:rsidRDefault="008D5C25" w:rsidP="00227BB7">
                      <w:pPr>
                        <w:jc w:val="center"/>
                        <w:rPr>
                          <w:b/>
                          <w:bCs/>
                          <w:sz w:val="18"/>
                          <w:szCs w:val="18"/>
                        </w:rPr>
                      </w:pPr>
                      <w:r w:rsidRPr="00FE4C2F">
                        <w:rPr>
                          <w:rFonts w:ascii="Arial" w:hAnsi="Arial" w:cs="Arial"/>
                          <w:b/>
                          <w:bCs/>
                          <w:sz w:val="18"/>
                          <w:szCs w:val="18"/>
                        </w:rPr>
                        <w:t>UNP</w:t>
                      </w:r>
                    </w:p>
                  </w:txbxContent>
                </v:textbox>
              </v:rect>
            </w:pict>
          </mc:Fallback>
        </mc:AlternateContent>
      </w:r>
      <w:r w:rsidR="00227BB7" w:rsidRPr="00FE4C2F">
        <w:rPr>
          <w:rFonts w:ascii="Arial" w:hAnsi="Arial" w:cs="Arial"/>
          <w:noProof/>
        </w:rPr>
        <mc:AlternateContent>
          <mc:Choice Requires="wps">
            <w:drawing>
              <wp:anchor distT="0" distB="0" distL="114300" distR="114300" simplePos="0" relativeHeight="251665408" behindDoc="0" locked="0" layoutInCell="1" allowOverlap="1" wp14:anchorId="55CA3C10" wp14:editId="3D7A8502">
                <wp:simplePos x="0" y="0"/>
                <wp:positionH relativeFrom="column">
                  <wp:posOffset>4914900</wp:posOffset>
                </wp:positionH>
                <wp:positionV relativeFrom="paragraph">
                  <wp:posOffset>63500</wp:posOffset>
                </wp:positionV>
                <wp:extent cx="800100" cy="228600"/>
                <wp:effectExtent l="14605" t="14605" r="23495"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28575">
                          <a:solidFill>
                            <a:srgbClr val="000000"/>
                          </a:solidFill>
                          <a:miter lim="800000"/>
                          <a:headEnd/>
                          <a:tailEnd/>
                        </a:ln>
                      </wps:spPr>
                      <wps:txbx>
                        <w:txbxContent>
                          <w:p w14:paraId="2D4BB39C" w14:textId="1CA25FCB" w:rsidR="008D5C25" w:rsidRPr="00FE4C2F" w:rsidRDefault="008D5C25" w:rsidP="00227BB7">
                            <w:pPr>
                              <w:jc w:val="center"/>
                              <w:rPr>
                                <w:rFonts w:ascii="Arial" w:hAnsi="Arial" w:cs="Arial"/>
                                <w:b/>
                                <w:bCs/>
                                <w:sz w:val="18"/>
                                <w:szCs w:val="18"/>
                              </w:rPr>
                            </w:pPr>
                            <w:r>
                              <w:rPr>
                                <w:rFonts w:ascii="Arial" w:hAnsi="Arial" w:cs="Arial"/>
                                <w:b/>
                                <w:bCs/>
                                <w:sz w:val="18"/>
                                <w:szCs w:val="18"/>
                              </w:rPr>
                              <w: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6" o:spid="_x0000_s1033" style="position:absolute;left:0;text-align:left;margin-left:387pt;margin-top: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" strokeweight="2.25pt">
                <v:textbox>
                  <w:txbxContent>
                    <w:p w14:paraId="2D4BB39C" w14:textId="1CA25FCB" w:rsidR="008D5C25" w:rsidRPr="00FE4C2F" w:rsidRDefault="008D5C25" w:rsidP="00227BB7">
                      <w:pPr>
                        <w:jc w:val="center"/>
                        <w:rPr>
                          <w:rFonts w:ascii="Arial" w:hAnsi="Arial" w:cs="Arial"/>
                          <w:b/>
                          <w:bCs/>
                          <w:sz w:val="18"/>
                          <w:szCs w:val="18"/>
                        </w:rPr>
                      </w:pPr>
                      <w:r>
                        <w:rPr>
                          <w:rFonts w:ascii="Arial" w:hAnsi="Arial" w:cs="Arial"/>
                          <w:b/>
                          <w:bCs/>
                          <w:sz w:val="18"/>
                          <w:szCs w:val="18"/>
                        </w:rPr>
                        <w:t>EK</w:t>
                      </w:r>
                    </w:p>
                  </w:txbxContent>
                </v:textbox>
              </v:rect>
            </w:pict>
          </mc:Fallback>
        </mc:AlternateContent>
      </w:r>
    </w:p>
    <w:p w14:paraId="10CF0E2F" w14:textId="6F4177F8" w:rsidR="00227BB7" w:rsidRDefault="008C3191" w:rsidP="00227BB7">
      <w:pPr>
        <w:shd w:val="clear" w:color="auto" w:fill="FFFFFF"/>
        <w:spacing w:before="504" w:line="278" w:lineRule="exact"/>
        <w:ind w:right="480"/>
        <w:rPr>
          <w:rFonts w:ascii="Arial" w:hAnsi="Arial" w:cs="Arial"/>
        </w:rPr>
      </w:pPr>
      <w:r w:rsidRPr="00FE4C2F">
        <w:rPr>
          <w:rFonts w:ascii="Arial" w:hAnsi="Arial" w:cs="Arial"/>
          <w:noProof/>
        </w:rPr>
        <mc:AlternateContent>
          <mc:Choice Requires="wps">
            <w:drawing>
              <wp:anchor distT="0" distB="0" distL="114300" distR="114300" simplePos="0" relativeHeight="251663360" behindDoc="0" locked="0" layoutInCell="1" allowOverlap="1" wp14:anchorId="2091FDAE" wp14:editId="34E89A1E">
                <wp:simplePos x="0" y="0"/>
                <wp:positionH relativeFrom="column">
                  <wp:posOffset>332947</wp:posOffset>
                </wp:positionH>
                <wp:positionV relativeFrom="paragraph">
                  <wp:posOffset>252671</wp:posOffset>
                </wp:positionV>
                <wp:extent cx="810644" cy="228600"/>
                <wp:effectExtent l="19050" t="19050" r="27940" b="1905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53A24821" w14:textId="75485183" w:rsidR="008D5C25" w:rsidRPr="00FE4C2F" w:rsidRDefault="008D5C25" w:rsidP="00227BB7">
                            <w:pPr>
                              <w:jc w:val="center"/>
                              <w:rPr>
                                <w:rFonts w:ascii="Arial" w:hAnsi="Arial" w:cs="Arial"/>
                                <w:b/>
                                <w:bCs/>
                                <w:sz w:val="18"/>
                                <w:szCs w:val="18"/>
                              </w:rPr>
                            </w:pPr>
                            <w:r w:rsidRPr="00816A5C">
                              <w:rPr>
                                <w:rFonts w:ascii="Arial" w:hAnsi="Arial" w:cs="Arial"/>
                                <w:b/>
                                <w:bCs/>
                                <w:sz w:val="18"/>
                                <w:szCs w:val="18"/>
                              </w:rPr>
                              <w:t>MF-CA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34" style="position:absolute;left:0;text-align:left;margin-left:26.2pt;margin-top:19.9pt;width:63.8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" strokeweight="2.25pt">
                <v:textbox>
                  <w:txbxContent>
                    <w:p w14:paraId="53A24821" w14:textId="75485183" w:rsidR="008D5C25" w:rsidRPr="00FE4C2F" w:rsidRDefault="008D5C25" w:rsidP="00227BB7">
                      <w:pPr>
                        <w:jc w:val="center"/>
                        <w:rPr>
                          <w:rFonts w:ascii="Arial" w:hAnsi="Arial" w:cs="Arial"/>
                          <w:b/>
                          <w:bCs/>
                          <w:sz w:val="18"/>
                          <w:szCs w:val="18"/>
                        </w:rPr>
                      </w:pPr>
                      <w:r w:rsidRPr="00816A5C">
                        <w:rPr>
                          <w:rFonts w:ascii="Arial" w:hAnsi="Arial" w:cs="Arial"/>
                          <w:b/>
                          <w:bCs/>
                          <w:sz w:val="18"/>
                          <w:szCs w:val="18"/>
                        </w:rPr>
                        <w:t>MF-CA</w:t>
                      </w:r>
                    </w:p>
                  </w:txbxContent>
                </v:textbox>
              </v:rect>
            </w:pict>
          </mc:Fallback>
        </mc:AlternateContent>
      </w:r>
    </w:p>
    <w:p w14:paraId="74794494" w14:textId="3AFD39AF" w:rsidR="00C20A73" w:rsidRPr="00FE4C2F" w:rsidRDefault="006B4C14" w:rsidP="00227BB7">
      <w:pPr>
        <w:shd w:val="clear" w:color="auto" w:fill="FFFFFF"/>
        <w:spacing w:before="504" w:line="278" w:lineRule="exact"/>
        <w:ind w:right="480"/>
        <w:rPr>
          <w:rFonts w:ascii="Arial" w:hAnsi="Arial" w:cs="Arial"/>
        </w:rPr>
      </w:pPr>
      <w:r w:rsidRPr="001846CA">
        <w:rPr>
          <w:noProof/>
        </w:rPr>
        <mc:AlternateContent>
          <mc:Choice Requires="wps">
            <w:drawing>
              <wp:anchor distT="0" distB="0" distL="114300" distR="114300" simplePos="0" relativeHeight="251675648" behindDoc="0" locked="0" layoutInCell="1" allowOverlap="1" wp14:anchorId="6E2491DF" wp14:editId="3361E1A5">
                <wp:simplePos x="0" y="0"/>
                <wp:positionH relativeFrom="column">
                  <wp:posOffset>-49825</wp:posOffset>
                </wp:positionH>
                <wp:positionV relativeFrom="paragraph">
                  <wp:posOffset>173325</wp:posOffset>
                </wp:positionV>
                <wp:extent cx="5486400" cy="744280"/>
                <wp:effectExtent l="0" t="0" r="19050" b="1778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44280"/>
                        </a:xfrm>
                        <a:prstGeom prst="rect">
                          <a:avLst/>
                        </a:prstGeom>
                        <a:solidFill>
                          <a:srgbClr val="FFFFFF"/>
                        </a:solidFill>
                        <a:ln w="9525">
                          <a:solidFill>
                            <a:srgbClr val="000000"/>
                          </a:solidFill>
                          <a:miter lim="800000"/>
                          <a:headEnd/>
                          <a:tailEnd/>
                        </a:ln>
                      </wps:spPr>
                      <wps:txbx>
                        <w:txbxContent>
                          <w:p w14:paraId="6AA72B5E" w14:textId="77777777" w:rsidR="008D5C25" w:rsidRDefault="008D5C25" w:rsidP="00227BB7"/>
                          <w:p w14:paraId="2A37B727" w14:textId="3CE10688" w:rsidR="008D5C25" w:rsidRDefault="008D5C25" w:rsidP="00227BB7">
                            <w:pPr>
                              <w:jc w:val="center"/>
                            </w:pPr>
                            <w:r w:rsidRPr="00FE4C2F">
                              <w:rPr>
                                <w:rFonts w:ascii="Arial" w:hAnsi="Arial" w:cs="Arial"/>
                              </w:rPr>
                              <w:t xml:space="preserve">2. 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 in MF-CA (dopis).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35" style="position:absolute;left:0;text-align:left;margin-left:-3.9pt;margin-top:13.65pt;width:6in;height:5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">
                <v:textbox>
                  <w:txbxContent>
                    <w:p w14:paraId="6AA72B5E" w14:textId="77777777" w:rsidR="008D5C25" w:rsidRDefault="008D5C25" w:rsidP="00227BB7"/>
                    <w:p w14:paraId="2A37B727" w14:textId="3CE10688" w:rsidR="008D5C25" w:rsidRDefault="008D5C25" w:rsidP="00227BB7">
                      <w:pPr>
                        <w:jc w:val="center"/>
                      </w:pPr>
                      <w:r w:rsidRPr="00FE4C2F">
                        <w:rPr>
                          <w:rFonts w:ascii="Arial" w:hAnsi="Arial" w:cs="Arial"/>
                        </w:rPr>
                        <w:t xml:space="preserve">2. 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 in MF-CA (dopis).</w:t>
                      </w:r>
                    </w:p>
                  </w:txbxContent>
                </v:textbox>
              </v:rect>
            </w:pict>
          </mc:Fallback>
        </mc:AlternateContent>
      </w:r>
    </w:p>
    <w:p w14:paraId="6180F5DC" w14:textId="26D67276" w:rsidR="00227BB7" w:rsidRPr="001846CA" w:rsidRDefault="00227BB7" w:rsidP="00227BB7">
      <w:pPr>
        <w:rPr>
          <w:sz w:val="24"/>
          <w:szCs w:val="24"/>
        </w:rPr>
      </w:pPr>
    </w:p>
    <w:p w14:paraId="7A9C635F" w14:textId="77777777" w:rsidR="006B4C14" w:rsidRDefault="006B4C14" w:rsidP="00C20A73">
      <w:pPr>
        <w:ind w:right="-286"/>
        <w:rPr>
          <w:rFonts w:ascii="Arial" w:hAnsi="Arial" w:cs="Arial"/>
          <w:b/>
          <w:bCs/>
          <w:sz w:val="22"/>
          <w:szCs w:val="22"/>
        </w:rPr>
      </w:pPr>
    </w:p>
    <w:p w14:paraId="0C69C5D3" w14:textId="77777777" w:rsidR="006B4C14" w:rsidRDefault="006B4C14" w:rsidP="00C20A73">
      <w:pPr>
        <w:ind w:right="-286"/>
        <w:rPr>
          <w:rFonts w:ascii="Arial" w:hAnsi="Arial" w:cs="Arial"/>
          <w:b/>
          <w:bCs/>
          <w:sz w:val="22"/>
          <w:szCs w:val="22"/>
        </w:rPr>
      </w:pPr>
    </w:p>
    <w:p w14:paraId="50D6F94E" w14:textId="77777777" w:rsidR="006B4C14" w:rsidRDefault="006B4C14" w:rsidP="00C20A73">
      <w:pPr>
        <w:ind w:right="-286"/>
        <w:rPr>
          <w:rFonts w:ascii="Arial" w:hAnsi="Arial" w:cs="Arial"/>
          <w:b/>
          <w:bCs/>
          <w:sz w:val="22"/>
          <w:szCs w:val="22"/>
        </w:rPr>
      </w:pPr>
    </w:p>
    <w:p w14:paraId="132E0D2C" w14:textId="77777777" w:rsidR="00227BB7" w:rsidRPr="00C20A73" w:rsidRDefault="00227BB7" w:rsidP="00C20A73">
      <w:pPr>
        <w:ind w:right="-286"/>
        <w:rPr>
          <w:b/>
          <w:bCs/>
        </w:rPr>
      </w:pPr>
      <w:r w:rsidRPr="00C20A73">
        <w:rPr>
          <w:rFonts w:ascii="Arial" w:hAnsi="Arial" w:cs="Arial"/>
          <w:b/>
          <w:bCs/>
          <w:sz w:val="22"/>
          <w:szCs w:val="22"/>
        </w:rPr>
        <w:t xml:space="preserve">Kršitev obveznosti poročanja: </w:t>
      </w:r>
    </w:p>
    <w:p w14:paraId="68BC17CA" w14:textId="77777777" w:rsidR="00227BB7" w:rsidRPr="00FE4C2F" w:rsidRDefault="00227BB7" w:rsidP="00227BB7">
      <w:pPr>
        <w:numPr>
          <w:ilvl w:val="4"/>
          <w:numId w:val="3"/>
        </w:numPr>
        <w:tabs>
          <w:tab w:val="clear" w:pos="360"/>
          <w:tab w:val="num" w:pos="0"/>
        </w:tabs>
        <w:ind w:right="-286"/>
        <w:rPr>
          <w:rFonts w:ascii="Arial" w:hAnsi="Arial" w:cs="Arial"/>
          <w:b/>
          <w:bCs/>
          <w:sz w:val="22"/>
          <w:szCs w:val="22"/>
        </w:rPr>
      </w:pPr>
    </w:p>
    <w:p w14:paraId="25BFE351" w14:textId="3C201FAC" w:rsidR="00227BB7" w:rsidRDefault="00227BB7" w:rsidP="00227BB7">
      <w:pPr>
        <w:tabs>
          <w:tab w:val="num" w:pos="0"/>
        </w:tabs>
        <w:ind w:right="-2"/>
        <w:rPr>
          <w:rFonts w:ascii="Arial" w:hAnsi="Arial" w:cs="Arial"/>
          <w:sz w:val="22"/>
          <w:szCs w:val="22"/>
        </w:rPr>
      </w:pPr>
      <w:r w:rsidRPr="00FE4C2F">
        <w:rPr>
          <w:rFonts w:ascii="Arial" w:hAnsi="Arial" w:cs="Arial"/>
          <w:sz w:val="22"/>
          <w:szCs w:val="22"/>
        </w:rPr>
        <w:t xml:space="preserve">V kolikor pristojni organi (NPU v vlogi </w:t>
      </w:r>
      <w:r w:rsidR="000A1860" w:rsidRPr="001B3FBB">
        <w:rPr>
          <w:rFonts w:ascii="Arial" w:hAnsi="Arial" w:cs="Arial"/>
          <w:sz w:val="22"/>
          <w:szCs w:val="22"/>
        </w:rPr>
        <w:t>PO, MF-CA in KE OU</w:t>
      </w:r>
      <w:r w:rsidRPr="001B3FBB">
        <w:rPr>
          <w:rFonts w:ascii="Arial" w:hAnsi="Arial" w:cs="Arial"/>
          <w:sz w:val="22"/>
          <w:szCs w:val="22"/>
        </w:rPr>
        <w:t xml:space="preserve">) </w:t>
      </w:r>
      <w:r w:rsidR="00AC2E98" w:rsidRPr="00FE4C2F">
        <w:rPr>
          <w:rFonts w:ascii="Arial" w:hAnsi="Arial" w:cs="Arial"/>
          <w:sz w:val="22"/>
          <w:szCs w:val="22"/>
        </w:rPr>
        <w:t>OU</w:t>
      </w:r>
      <w:r w:rsidRPr="00FE4C2F">
        <w:rPr>
          <w:rFonts w:ascii="Arial" w:hAnsi="Arial" w:cs="Arial"/>
          <w:sz w:val="22"/>
          <w:szCs w:val="22"/>
        </w:rPr>
        <w:t xml:space="preserve"> o nepravilnostih ne poroča</w:t>
      </w:r>
      <w:r w:rsidR="00083D83">
        <w:rPr>
          <w:rFonts w:ascii="Arial" w:hAnsi="Arial" w:cs="Arial"/>
          <w:sz w:val="22"/>
          <w:szCs w:val="22"/>
        </w:rPr>
        <w:t>jo</w:t>
      </w:r>
      <w:r w:rsidRPr="00FE4C2F">
        <w:rPr>
          <w:rFonts w:ascii="Arial" w:hAnsi="Arial" w:cs="Arial"/>
          <w:sz w:val="22"/>
          <w:szCs w:val="22"/>
        </w:rPr>
        <w:t xml:space="preserve"> ob koncu vsakega četrtletja na </w:t>
      </w:r>
      <w:r w:rsidR="007E286D">
        <w:rPr>
          <w:rFonts w:ascii="Arial" w:hAnsi="Arial" w:cs="Arial"/>
          <w:sz w:val="22"/>
          <w:szCs w:val="22"/>
        </w:rPr>
        <w:t xml:space="preserve">podlagi teh </w:t>
      </w:r>
      <w:r w:rsidR="00C277FD">
        <w:rPr>
          <w:rFonts w:ascii="Arial" w:hAnsi="Arial" w:cs="Arial"/>
          <w:sz w:val="22"/>
          <w:szCs w:val="22"/>
        </w:rPr>
        <w:t>navodil</w:t>
      </w:r>
      <w:r w:rsidRPr="00FE4C2F">
        <w:rPr>
          <w:rFonts w:ascii="Arial" w:hAnsi="Arial" w:cs="Arial"/>
          <w:sz w:val="22"/>
          <w:szCs w:val="22"/>
        </w:rPr>
        <w:t xml:space="preserve">, </w:t>
      </w:r>
      <w:r w:rsidR="00AC2E98" w:rsidRPr="00FE4C2F">
        <w:rPr>
          <w:rFonts w:ascii="Arial" w:hAnsi="Arial" w:cs="Arial"/>
          <w:sz w:val="22"/>
          <w:szCs w:val="22"/>
        </w:rPr>
        <w:t>OU</w:t>
      </w:r>
      <w:r w:rsidRPr="00FE4C2F">
        <w:rPr>
          <w:rFonts w:ascii="Arial" w:hAnsi="Arial" w:cs="Arial"/>
          <w:sz w:val="22"/>
          <w:szCs w:val="22"/>
        </w:rPr>
        <w:t xml:space="preserve"> o tem obvesti Urad za nadzor proračuna in posledično OLAF.</w:t>
      </w:r>
    </w:p>
    <w:bookmarkEnd w:id="18"/>
    <w:p w14:paraId="62271461" w14:textId="77777777" w:rsidR="006B4C14" w:rsidRPr="00B82CF8" w:rsidRDefault="006B4C14" w:rsidP="00227BB7">
      <w:pPr>
        <w:ind w:right="-2"/>
        <w:rPr>
          <w:rFonts w:ascii="Arial" w:hAnsi="Arial" w:cs="Arial"/>
          <w:sz w:val="22"/>
          <w:szCs w:val="22"/>
        </w:rPr>
      </w:pPr>
    </w:p>
    <w:p w14:paraId="64BA55AF" w14:textId="09B550D9" w:rsidR="00227BB7" w:rsidRDefault="000A1860" w:rsidP="00227BB7">
      <w:pPr>
        <w:rPr>
          <w:rFonts w:ascii="Arial" w:hAnsi="Arial" w:cs="Arial"/>
          <w:sz w:val="22"/>
          <w:szCs w:val="22"/>
        </w:rPr>
      </w:pPr>
      <w:r w:rsidRPr="008D5C25">
        <w:rPr>
          <w:rFonts w:ascii="Arial" w:hAnsi="Arial" w:cs="Arial"/>
          <w:sz w:val="22"/>
          <w:szCs w:val="22"/>
        </w:rPr>
        <w:t>Vse v navodilih navedene pri</w:t>
      </w:r>
      <w:r w:rsidR="00B82CF8" w:rsidRPr="008D5C25">
        <w:rPr>
          <w:rFonts w:ascii="Arial" w:hAnsi="Arial" w:cs="Arial"/>
          <w:sz w:val="22"/>
          <w:szCs w:val="22"/>
        </w:rPr>
        <w:t>loge so izdane posebej, saj OU predvideva, da se bodo nekatere priloge večkrat spreminjale</w:t>
      </w:r>
      <w:r w:rsidR="001B3FBB" w:rsidRPr="008D5C25">
        <w:rPr>
          <w:rFonts w:ascii="Arial" w:hAnsi="Arial" w:cs="Arial"/>
          <w:sz w:val="22"/>
          <w:szCs w:val="22"/>
        </w:rPr>
        <w:t>, zlasti zaradi posodobitev obrazca in OLAF-ovega informacijskega sistema IMS</w:t>
      </w:r>
      <w:r w:rsidR="00B82CF8" w:rsidRPr="008D5C25">
        <w:rPr>
          <w:rFonts w:ascii="Arial" w:hAnsi="Arial" w:cs="Arial"/>
          <w:sz w:val="22"/>
          <w:szCs w:val="22"/>
        </w:rPr>
        <w:t>.</w:t>
      </w:r>
    </w:p>
    <w:p w14:paraId="28806248" w14:textId="77777777" w:rsidR="00413745" w:rsidRPr="00AF0C5F" w:rsidRDefault="00413745" w:rsidP="00227BB7">
      <w:pPr>
        <w:sectPr w:rsidR="00413745" w:rsidRPr="00AF0C5F" w:rsidSect="00C20A73">
          <w:footerReference w:type="default" r:id="rId13"/>
          <w:footerReference w:type="first" r:id="rId14"/>
          <w:pgSz w:w="11906" w:h="16838" w:code="9"/>
          <w:pgMar w:top="1531" w:right="1418" w:bottom="1276" w:left="1418" w:header="709" w:footer="709" w:gutter="0"/>
          <w:cols w:space="708"/>
          <w:titlePg/>
          <w:docGrid w:linePitch="360"/>
        </w:sectPr>
      </w:pPr>
      <w:bookmarkStart w:id="19" w:name="_GoBack"/>
      <w:bookmarkEnd w:id="19"/>
    </w:p>
    <w:p w14:paraId="386A3E50" w14:textId="5C65FBB6" w:rsidR="00BD185E" w:rsidRPr="0028107A" w:rsidRDefault="00BD185E" w:rsidP="00413745">
      <w:pPr>
        <w:pStyle w:val="Default"/>
        <w:rPr>
          <w:rFonts w:ascii="Arial" w:hAnsi="Arial" w:cs="Arial"/>
          <w:b/>
          <w:sz w:val="20"/>
          <w:szCs w:val="20"/>
          <w:u w:val="single"/>
        </w:rPr>
      </w:pPr>
      <w:bookmarkStart w:id="20" w:name="_Toc403045923"/>
    </w:p>
    <w:bookmarkEnd w:id="20"/>
    <w:p w14:paraId="179D91A9" w14:textId="77777777" w:rsidR="005E57A2" w:rsidRPr="00AF0C5F" w:rsidRDefault="005E57A2" w:rsidP="005E57A2">
      <w:pPr>
        <w:rPr>
          <w:noProof/>
          <w:vanish/>
        </w:rPr>
      </w:pPr>
    </w:p>
    <w:sectPr w:rsidR="005E57A2" w:rsidRPr="00AF0C5F" w:rsidSect="00413745">
      <w:headerReference w:type="first" r:id="rId15"/>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4D4848" w15:done="0"/>
  <w15:commentEx w15:paraId="1E0CCF43" w15:done="0"/>
  <w15:commentEx w15:paraId="6C77FC81" w15:done="0"/>
  <w15:commentEx w15:paraId="521EBF6C" w15:done="0"/>
  <w15:commentEx w15:paraId="00A275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C0D90" w14:textId="77777777" w:rsidR="00526423" w:rsidRDefault="00526423" w:rsidP="00227BB7">
      <w:r>
        <w:separator/>
      </w:r>
    </w:p>
  </w:endnote>
  <w:endnote w:type="continuationSeparator" w:id="0">
    <w:p w14:paraId="260BEFAF" w14:textId="77777777" w:rsidR="00526423" w:rsidRDefault="00526423" w:rsidP="002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482632"/>
      <w:docPartObj>
        <w:docPartGallery w:val="Page Numbers (Bottom of Page)"/>
        <w:docPartUnique/>
      </w:docPartObj>
    </w:sdtPr>
    <w:sdtContent>
      <w:p w14:paraId="6B593560" w14:textId="349B681E" w:rsidR="008D5C25" w:rsidRDefault="008D5C25">
        <w:pPr>
          <w:pStyle w:val="Noga"/>
          <w:jc w:val="right"/>
        </w:pPr>
        <w:r>
          <w:fldChar w:fldCharType="begin"/>
        </w:r>
        <w:r>
          <w:instrText>PAGE   \* MERGEFORMAT</w:instrText>
        </w:r>
        <w:r>
          <w:fldChar w:fldCharType="separate"/>
        </w:r>
        <w:r w:rsidR="00413745">
          <w:rPr>
            <w:noProof/>
          </w:rPr>
          <w:t>7</w:t>
        </w:r>
        <w:r>
          <w:fldChar w:fldCharType="end"/>
        </w:r>
      </w:p>
    </w:sdtContent>
  </w:sdt>
  <w:p w14:paraId="3B877165" w14:textId="77777777" w:rsidR="008D5C25" w:rsidRDefault="008D5C2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BAF5" w14:textId="4F996A37" w:rsidR="008D5C25" w:rsidRDefault="008D5C25">
    <w:pPr>
      <w:pStyle w:val="Noga"/>
      <w:jc w:val="right"/>
    </w:pPr>
  </w:p>
  <w:p w14:paraId="21364BFE" w14:textId="77777777" w:rsidR="008D5C25" w:rsidRDefault="008D5C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DB57C" w14:textId="77777777" w:rsidR="00526423" w:rsidRDefault="00526423" w:rsidP="00227BB7">
      <w:r>
        <w:separator/>
      </w:r>
    </w:p>
  </w:footnote>
  <w:footnote w:type="continuationSeparator" w:id="0">
    <w:p w14:paraId="3B444CA1" w14:textId="77777777" w:rsidR="00526423" w:rsidRDefault="00526423" w:rsidP="0022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FE4D" w14:textId="77777777" w:rsidR="008D5C25" w:rsidRDefault="008D5C25" w:rsidP="00471F92">
    <w:pPr>
      <w:autoSpaceDE w:val="0"/>
      <w:autoSpaceDN w:val="0"/>
      <w:adjustRightInd w:val="0"/>
      <w:rPr>
        <w:rFonts w:ascii="Republika" w:hAnsi="Republika"/>
      </w:rPr>
    </w:pPr>
    <w:r>
      <w:rPr>
        <w:rFonts w:ascii="Republika" w:hAnsi="Republika"/>
        <w:b/>
        <w:caps/>
        <w:noProof/>
      </w:rPr>
      <w:drawing>
        <wp:anchor distT="0" distB="0" distL="114300" distR="114300" simplePos="0" relativeHeight="251663360" behindDoc="1" locked="0" layoutInCell="1" allowOverlap="1" wp14:anchorId="33F716B7" wp14:editId="292F3928">
          <wp:simplePos x="0" y="0"/>
          <wp:positionH relativeFrom="page">
            <wp:posOffset>7012305</wp:posOffset>
          </wp:positionH>
          <wp:positionV relativeFrom="page">
            <wp:posOffset>349250</wp:posOffset>
          </wp:positionV>
          <wp:extent cx="2781935" cy="759460"/>
          <wp:effectExtent l="0" t="0" r="0" b="2540"/>
          <wp:wrapNone/>
          <wp:docPr id="4" name="Slika 4"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3B082BC" wp14:editId="7594198B">
          <wp:simplePos x="0" y="0"/>
          <wp:positionH relativeFrom="column">
            <wp:posOffset>-509905</wp:posOffset>
          </wp:positionH>
          <wp:positionV relativeFrom="paragraph">
            <wp:posOffset>635</wp:posOffset>
          </wp:positionV>
          <wp:extent cx="304800" cy="342900"/>
          <wp:effectExtent l="0" t="0" r="0" b="0"/>
          <wp:wrapNone/>
          <wp:docPr id="25" name="Slika 2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220C92E3" w14:textId="77777777" w:rsidR="008D5C25" w:rsidRPr="00C12D83" w:rsidRDefault="008D5C25" w:rsidP="00471F92">
    <w:pPr>
      <w:autoSpaceDE w:val="0"/>
      <w:autoSpaceDN w:val="0"/>
      <w:adjustRightInd w:val="0"/>
      <w:rPr>
        <w:rFonts w:ascii="Republika" w:hAnsi="Republika"/>
        <w:b/>
        <w:caps/>
      </w:rPr>
    </w:pPr>
    <w:r w:rsidRPr="00C12D83">
      <w:rPr>
        <w:rFonts w:ascii="Republika" w:hAnsi="Republika"/>
        <w:b/>
        <w:caps/>
      </w:rPr>
      <w:t>Služba vlade republike slovenije za razvoj</w:t>
    </w:r>
  </w:p>
  <w:p w14:paraId="576BC9CF" w14:textId="77777777" w:rsidR="008D5C25" w:rsidRDefault="008D5C25" w:rsidP="00471F92">
    <w:pPr>
      <w:pStyle w:val="Glava"/>
      <w:tabs>
        <w:tab w:val="left" w:pos="5112"/>
      </w:tabs>
      <w:rPr>
        <w:rFonts w:ascii="Republika" w:hAnsi="Republika"/>
        <w:b/>
        <w:caps/>
        <w:sz w:val="20"/>
        <w:szCs w:val="20"/>
        <w:lang w:val="sl-SI"/>
      </w:rPr>
    </w:pPr>
    <w:r w:rsidRPr="00C12D83">
      <w:rPr>
        <w:rFonts w:ascii="Republika" w:hAnsi="Republika"/>
        <w:b/>
        <w:caps/>
        <w:sz w:val="20"/>
        <w:szCs w:val="20"/>
      </w:rPr>
      <w:t>in evropsko kohezijsko politiko</w:t>
    </w:r>
  </w:p>
  <w:p w14:paraId="5D29DEA4" w14:textId="77777777" w:rsidR="008D5C25" w:rsidRDefault="008D5C25">
    <w:pPr>
      <w:pStyle w:val="Glava"/>
      <w:rPr>
        <w:lang w:val="sl-SI"/>
      </w:rPr>
    </w:pPr>
  </w:p>
  <w:p w14:paraId="2A4F2E9E" w14:textId="77777777" w:rsidR="008D5C25" w:rsidRDefault="008D5C25">
    <w:pPr>
      <w:pStyle w:val="Glava"/>
      <w:rPr>
        <w:lang w:val="sl-SI"/>
      </w:rPr>
    </w:pPr>
  </w:p>
  <w:p w14:paraId="3ABC3299" w14:textId="77777777" w:rsidR="008D5C25" w:rsidRPr="00DB018D" w:rsidRDefault="008D5C25">
    <w:pPr>
      <w:pStyle w:val="Glava"/>
      <w:rPr>
        <w:lang w:val="sl-SI"/>
      </w:rPr>
    </w:pPr>
  </w:p>
  <w:p w14:paraId="60EDF132" w14:textId="77777777" w:rsidR="008D5C25" w:rsidRDefault="008D5C25">
    <w:pPr>
      <w:pStyle w:val="Glava"/>
    </w:pPr>
    <w:r>
      <w:rPr>
        <w:noProof/>
        <w:lang w:val="sl-SI" w:eastAsia="sl-SI"/>
      </w:rPr>
      <mc:AlternateContent>
        <mc:Choice Requires="wps">
          <w:drawing>
            <wp:anchor distT="0" distB="0" distL="114300" distR="114300" simplePos="0" relativeHeight="251659264" behindDoc="0" locked="0" layoutInCell="1" allowOverlap="1" wp14:anchorId="4DA4F2FD" wp14:editId="4C0AB9BD">
              <wp:simplePos x="0" y="0"/>
              <wp:positionH relativeFrom="column">
                <wp:posOffset>2328545</wp:posOffset>
              </wp:positionH>
              <wp:positionV relativeFrom="paragraph">
                <wp:posOffset>13335</wp:posOffset>
              </wp:positionV>
              <wp:extent cx="3638550" cy="0"/>
              <wp:effectExtent l="9525" t="5715" r="9525" b="13335"/>
              <wp:wrapNone/>
              <wp:docPr id="22" name="Raven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EA4426" id="Raven povezovalnik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1.05pt" to="469.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"/>
          </w:pict>
        </mc:Fallback>
      </mc:AlternateContent>
    </w:r>
    <w:r>
      <w:rPr>
        <w:noProof/>
        <w:lang w:val="sl-SI" w:eastAsia="sl-SI"/>
      </w:rPr>
      <mc:AlternateContent>
        <mc:Choice Requires="wps">
          <w:drawing>
            <wp:anchor distT="0" distB="0" distL="114300" distR="114300" simplePos="0" relativeHeight="251660288" behindDoc="0" locked="0" layoutInCell="1" allowOverlap="1" wp14:anchorId="52845BBB" wp14:editId="3ABFE721">
              <wp:simplePos x="0" y="0"/>
              <wp:positionH relativeFrom="column">
                <wp:posOffset>1833245</wp:posOffset>
              </wp:positionH>
              <wp:positionV relativeFrom="paragraph">
                <wp:posOffset>13335</wp:posOffset>
              </wp:positionV>
              <wp:extent cx="4591050" cy="361950"/>
              <wp:effectExtent l="0" t="0" r="0" b="381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38E0" w14:textId="77777777" w:rsidR="008D5C25" w:rsidRDefault="008D5C25">
                          <w:pPr>
                            <w:jc w:val="center"/>
                            <w:rPr>
                              <w:b/>
                              <w:bCs/>
                              <w:caps/>
                              <w:color w:val="003399"/>
                              <w:sz w:val="15"/>
                              <w:szCs w:val="15"/>
                            </w:rPr>
                          </w:pPr>
                          <w:r>
                            <w:rPr>
                              <w:b/>
                              <w:bCs/>
                              <w:caps/>
                              <w:color w:val="003399"/>
                              <w:sz w:val="15"/>
                              <w:szCs w:val="15"/>
                            </w:rPr>
                            <w:t xml:space="preserve">Navodila organa upravljanja za izvajanje </w:t>
                          </w:r>
                        </w:p>
                        <w:p w14:paraId="17E7C803" w14:textId="77777777" w:rsidR="008D5C25" w:rsidRDefault="008D5C25">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8D5C25" w:rsidRDefault="008D5C25">
                          <w:pPr>
                            <w:jc w:val="center"/>
                            <w:rPr>
                              <w:b/>
                              <w:bCs/>
                              <w:caps/>
                              <w:color w:val="003399"/>
                              <w:sz w:val="15"/>
                              <w:szCs w:val="15"/>
                            </w:rPr>
                          </w:pPr>
                        </w:p>
                        <w:p w14:paraId="008FE710" w14:textId="77777777" w:rsidR="008D5C25" w:rsidRDefault="008D5C25">
                          <w:pPr>
                            <w:jc w:val="center"/>
                            <w:rPr>
                              <w:b/>
                              <w:bCs/>
                              <w:caps/>
                              <w:color w:val="003399"/>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1" o:spid="_x0000_s1036" type="#_x0000_t202" style="position:absolute;left:0;text-align:left;margin-left:144.35pt;margin-top:1.05pt;width:36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" filled="f" stroked="f">
              <v:textbox>
                <w:txbxContent>
                  <w:p w14:paraId="365938E0" w14:textId="77777777" w:rsidR="008D5C25" w:rsidRDefault="008D5C25">
                    <w:pPr>
                      <w:jc w:val="center"/>
                      <w:rPr>
                        <w:b/>
                        <w:bCs/>
                        <w:caps/>
                        <w:color w:val="003399"/>
                        <w:sz w:val="15"/>
                        <w:szCs w:val="15"/>
                      </w:rPr>
                    </w:pPr>
                    <w:r>
                      <w:rPr>
                        <w:b/>
                        <w:bCs/>
                        <w:caps/>
                        <w:color w:val="003399"/>
                        <w:sz w:val="15"/>
                        <w:szCs w:val="15"/>
                      </w:rPr>
                      <w:t xml:space="preserve">Navodila organa upravljanja za izvajanje </w:t>
                    </w:r>
                  </w:p>
                  <w:p w14:paraId="17E7C803" w14:textId="77777777" w:rsidR="008D5C25" w:rsidRDefault="008D5C25">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8D5C25" w:rsidRDefault="008D5C25">
                    <w:pPr>
                      <w:jc w:val="center"/>
                      <w:rPr>
                        <w:b/>
                        <w:bCs/>
                        <w:caps/>
                        <w:color w:val="003399"/>
                        <w:sz w:val="15"/>
                        <w:szCs w:val="15"/>
                      </w:rPr>
                    </w:pPr>
                  </w:p>
                  <w:p w14:paraId="008FE710" w14:textId="77777777" w:rsidR="008D5C25" w:rsidRDefault="008D5C25">
                    <w:pPr>
                      <w:jc w:val="center"/>
                      <w:rPr>
                        <w:b/>
                        <w:bCs/>
                        <w:caps/>
                        <w:color w:val="003399"/>
                        <w:sz w:val="15"/>
                        <w:szCs w:val="15"/>
                      </w:rPr>
                    </w:pPr>
                  </w:p>
                </w:txbxContent>
              </v:textbox>
            </v:shape>
          </w:pict>
        </mc:Fallback>
      </mc:AlternateContent>
    </w:r>
  </w:p>
  <w:p w14:paraId="234AEE4C" w14:textId="77777777" w:rsidR="008D5C25" w:rsidRDefault="008D5C25">
    <w:pPr>
      <w:pStyle w:val="Glava"/>
    </w:pPr>
  </w:p>
  <w:p w14:paraId="0CA49901" w14:textId="77777777" w:rsidR="008D5C25" w:rsidRDefault="008D5C25">
    <w:pPr>
      <w:pStyle w:val="Glava"/>
    </w:pPr>
    <w:r>
      <w:rPr>
        <w:noProof/>
        <w:lang w:val="sl-SI" w:eastAsia="sl-SI"/>
      </w:rPr>
      <mc:AlternateContent>
        <mc:Choice Requires="wps">
          <w:drawing>
            <wp:anchor distT="0" distB="0" distL="114300" distR="114300" simplePos="0" relativeHeight="251661312" behindDoc="0" locked="0" layoutInCell="1" allowOverlap="1" wp14:anchorId="6F12C0CA" wp14:editId="3D7B037D">
              <wp:simplePos x="0" y="0"/>
              <wp:positionH relativeFrom="column">
                <wp:posOffset>2328545</wp:posOffset>
              </wp:positionH>
              <wp:positionV relativeFrom="paragraph">
                <wp:posOffset>35560</wp:posOffset>
              </wp:positionV>
              <wp:extent cx="3638550" cy="0"/>
              <wp:effectExtent l="9525" t="9525" r="9525" b="9525"/>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005DF" id="Raven povezovalnik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2.8pt" to="469.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7EB"/>
    <w:multiLevelType w:val="hybridMultilevel"/>
    <w:tmpl w:val="CE88E290"/>
    <w:lvl w:ilvl="0" w:tplc="D1AC46D4">
      <w:start w:val="4"/>
      <w:numFmt w:val="bullet"/>
      <w:lvlText w:val="-"/>
      <w:lvlJc w:val="left"/>
      <w:pPr>
        <w:ind w:left="1288" w:hanging="360"/>
      </w:pPr>
      <w:rPr>
        <w:rFonts w:ascii="Times New Roman" w:eastAsia="Times New Roman" w:hAnsi="Times New Roman" w:cs="Times New Roman"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1">
    <w:nsid w:val="0A2A291D"/>
    <w:multiLevelType w:val="hybridMultilevel"/>
    <w:tmpl w:val="178CCBD6"/>
    <w:lvl w:ilvl="0" w:tplc="5640380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D55FAB"/>
    <w:multiLevelType w:val="hybridMultilevel"/>
    <w:tmpl w:val="E9B4273E"/>
    <w:lvl w:ilvl="0" w:tplc="C0340F0E">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083519"/>
    <w:multiLevelType w:val="multilevel"/>
    <w:tmpl w:val="15A6FC3E"/>
    <w:lvl w:ilvl="0">
      <w:start w:val="1"/>
      <w:numFmt w:val="decimal"/>
      <w:lvlText w:val="%1."/>
      <w:lvlJc w:val="left"/>
      <w:pPr>
        <w:ind w:left="928" w:hanging="360"/>
      </w:pPr>
      <w:rPr>
        <w:rFonts w:ascii="Arial" w:hAnsi="Arial" w:cs="Arial" w:hint="default"/>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288" w:hanging="720"/>
      </w:pPr>
      <w:rPr>
        <w:rFonts w:ascii="Times New Roman" w:hAnsi="Times New Roman" w:cs="Times New Roman" w:hint="default"/>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5">
    <w:nsid w:val="36522E00"/>
    <w:multiLevelType w:val="hybridMultilevel"/>
    <w:tmpl w:val="1FC07D6A"/>
    <w:lvl w:ilvl="0" w:tplc="B18025D2">
      <w:start w:val="1"/>
      <w:numFmt w:val="decimal"/>
      <w:lvlText w:val="%1."/>
      <w:lvlJc w:val="left"/>
      <w:pPr>
        <w:ind w:left="360" w:hanging="360"/>
      </w:pPr>
      <w:rPr>
        <w:rFonts w:ascii="Times New Roman" w:hAnsi="Times New Roman" w:cs="Times New Roman" w:hint="default"/>
      </w:rPr>
    </w:lvl>
    <w:lvl w:ilvl="1" w:tplc="6DCECFE2">
      <w:numFmt w:val="none"/>
      <w:lvlText w:val=""/>
      <w:lvlJc w:val="left"/>
      <w:pPr>
        <w:tabs>
          <w:tab w:val="num" w:pos="360"/>
        </w:tabs>
      </w:pPr>
      <w:rPr>
        <w:rFonts w:ascii="Times New Roman" w:hAnsi="Times New Roman" w:cs="Times New Roman"/>
      </w:rPr>
    </w:lvl>
    <w:lvl w:ilvl="2" w:tplc="A0208E1C">
      <w:numFmt w:val="none"/>
      <w:lvlText w:val=""/>
      <w:lvlJc w:val="left"/>
      <w:pPr>
        <w:tabs>
          <w:tab w:val="num" w:pos="360"/>
        </w:tabs>
      </w:pPr>
      <w:rPr>
        <w:rFonts w:ascii="Times New Roman" w:hAnsi="Times New Roman" w:cs="Times New Roman"/>
      </w:rPr>
    </w:lvl>
    <w:lvl w:ilvl="3" w:tplc="396C4478">
      <w:numFmt w:val="none"/>
      <w:lvlText w:val=""/>
      <w:lvlJc w:val="left"/>
      <w:pPr>
        <w:tabs>
          <w:tab w:val="num" w:pos="360"/>
        </w:tabs>
      </w:pPr>
      <w:rPr>
        <w:rFonts w:ascii="Times New Roman" w:hAnsi="Times New Roman" w:cs="Times New Roman"/>
      </w:rPr>
    </w:lvl>
    <w:lvl w:ilvl="4" w:tplc="217E4C7C">
      <w:numFmt w:val="none"/>
      <w:lvlText w:val=""/>
      <w:lvlJc w:val="left"/>
      <w:pPr>
        <w:tabs>
          <w:tab w:val="num" w:pos="360"/>
        </w:tabs>
      </w:pPr>
      <w:rPr>
        <w:rFonts w:ascii="Times New Roman" w:hAnsi="Times New Roman" w:cs="Times New Roman"/>
      </w:rPr>
    </w:lvl>
    <w:lvl w:ilvl="5" w:tplc="B1766FD6">
      <w:numFmt w:val="none"/>
      <w:lvlText w:val=""/>
      <w:lvlJc w:val="left"/>
      <w:pPr>
        <w:tabs>
          <w:tab w:val="num" w:pos="360"/>
        </w:tabs>
      </w:pPr>
      <w:rPr>
        <w:rFonts w:ascii="Times New Roman" w:hAnsi="Times New Roman" w:cs="Times New Roman"/>
      </w:rPr>
    </w:lvl>
    <w:lvl w:ilvl="6" w:tplc="CEE6F966">
      <w:numFmt w:val="none"/>
      <w:lvlText w:val=""/>
      <w:lvlJc w:val="left"/>
      <w:pPr>
        <w:tabs>
          <w:tab w:val="num" w:pos="360"/>
        </w:tabs>
      </w:pPr>
      <w:rPr>
        <w:rFonts w:ascii="Times New Roman" w:hAnsi="Times New Roman" w:cs="Times New Roman"/>
      </w:rPr>
    </w:lvl>
    <w:lvl w:ilvl="7" w:tplc="69B6C708">
      <w:numFmt w:val="none"/>
      <w:lvlText w:val=""/>
      <w:lvlJc w:val="left"/>
      <w:pPr>
        <w:tabs>
          <w:tab w:val="num" w:pos="360"/>
        </w:tabs>
      </w:pPr>
      <w:rPr>
        <w:rFonts w:ascii="Times New Roman" w:hAnsi="Times New Roman" w:cs="Times New Roman"/>
      </w:rPr>
    </w:lvl>
    <w:lvl w:ilvl="8" w:tplc="1A84BBF6">
      <w:numFmt w:val="none"/>
      <w:lvlText w:val=""/>
      <w:lvlJc w:val="left"/>
      <w:pPr>
        <w:tabs>
          <w:tab w:val="num" w:pos="360"/>
        </w:tabs>
      </w:pPr>
      <w:rPr>
        <w:rFonts w:ascii="Times New Roman" w:hAnsi="Times New Roman" w:cs="Times New Roman"/>
      </w:rPr>
    </w:lvl>
  </w:abstractNum>
  <w:abstractNum w:abstractNumId="6">
    <w:nsid w:val="4BB63A9F"/>
    <w:multiLevelType w:val="hybridMultilevel"/>
    <w:tmpl w:val="BC4C4580"/>
    <w:lvl w:ilvl="0" w:tplc="AC2A5AB8">
      <w:start w:val="1"/>
      <w:numFmt w:val="lowerLetter"/>
      <w:lvlText w:val="(%1)"/>
      <w:lvlJc w:val="left"/>
      <w:pPr>
        <w:ind w:left="495" w:hanging="435"/>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nsid w:val="50B03735"/>
    <w:multiLevelType w:val="hybridMultilevel"/>
    <w:tmpl w:val="3AEA836E"/>
    <w:lvl w:ilvl="0" w:tplc="D1AC46D4">
      <w:start w:val="4"/>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8">
    <w:nsid w:val="601254A7"/>
    <w:multiLevelType w:val="hybridMultilevel"/>
    <w:tmpl w:val="2B0013CA"/>
    <w:lvl w:ilvl="0" w:tplc="D1AC46D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0F847A0"/>
    <w:multiLevelType w:val="hybridMultilevel"/>
    <w:tmpl w:val="0DF4873A"/>
    <w:lvl w:ilvl="0" w:tplc="9EE660C0">
      <w:start w:val="1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7817676C"/>
    <w:multiLevelType w:val="hybridMultilevel"/>
    <w:tmpl w:val="7D2C746A"/>
    <w:lvl w:ilvl="0" w:tplc="60DC7686">
      <w:start w:val="1"/>
      <w:numFmt w:val="decimal"/>
      <w:lvlText w:val="%1."/>
      <w:lvlJc w:val="left"/>
      <w:pPr>
        <w:tabs>
          <w:tab w:val="num" w:pos="720"/>
        </w:tabs>
        <w:ind w:left="720" w:hanging="360"/>
      </w:pPr>
      <w:rPr>
        <w:rFonts w:ascii="Times New Roman" w:hAnsi="Times New Roman" w:cs="Times New Roman" w:hint="default"/>
      </w:rPr>
    </w:lvl>
    <w:lvl w:ilvl="1" w:tplc="04240019">
      <w:start w:val="1"/>
      <w:numFmt w:val="lowerLetter"/>
      <w:lvlText w:val="%2."/>
      <w:lvlJc w:val="left"/>
      <w:pPr>
        <w:tabs>
          <w:tab w:val="num" w:pos="1440"/>
        </w:tabs>
        <w:ind w:left="1440" w:hanging="360"/>
      </w:pPr>
      <w:rPr>
        <w:rFonts w:ascii="Times New Roman" w:hAnsi="Times New Roman" w:cs="Times New Roman"/>
      </w:rPr>
    </w:lvl>
    <w:lvl w:ilvl="2" w:tplc="0424001B">
      <w:start w:val="1"/>
      <w:numFmt w:val="lowerRoman"/>
      <w:lvlText w:val="%3."/>
      <w:lvlJc w:val="right"/>
      <w:pPr>
        <w:tabs>
          <w:tab w:val="num" w:pos="2160"/>
        </w:tabs>
        <w:ind w:left="2160" w:hanging="180"/>
      </w:pPr>
      <w:rPr>
        <w:rFonts w:ascii="Times New Roman" w:hAnsi="Times New Roman" w:cs="Times New Roman"/>
      </w:rPr>
    </w:lvl>
    <w:lvl w:ilvl="3" w:tplc="0424000F">
      <w:start w:val="1"/>
      <w:numFmt w:val="decimal"/>
      <w:lvlText w:val="%4."/>
      <w:lvlJc w:val="left"/>
      <w:pPr>
        <w:tabs>
          <w:tab w:val="num" w:pos="2880"/>
        </w:tabs>
        <w:ind w:left="2880" w:hanging="360"/>
      </w:pPr>
      <w:rPr>
        <w:rFonts w:ascii="Times New Roman" w:hAnsi="Times New Roman" w:cs="Times New Roman"/>
      </w:rPr>
    </w:lvl>
    <w:lvl w:ilvl="4" w:tplc="04240019">
      <w:start w:val="1"/>
      <w:numFmt w:val="lowerLetter"/>
      <w:lvlText w:val="%5."/>
      <w:lvlJc w:val="left"/>
      <w:pPr>
        <w:tabs>
          <w:tab w:val="num" w:pos="3600"/>
        </w:tabs>
        <w:ind w:left="3600" w:hanging="360"/>
      </w:pPr>
      <w:rPr>
        <w:rFonts w:ascii="Times New Roman" w:hAnsi="Times New Roman" w:cs="Times New Roman"/>
      </w:rPr>
    </w:lvl>
    <w:lvl w:ilvl="5" w:tplc="0424001B">
      <w:start w:val="1"/>
      <w:numFmt w:val="lowerRoman"/>
      <w:lvlText w:val="%6."/>
      <w:lvlJc w:val="right"/>
      <w:pPr>
        <w:tabs>
          <w:tab w:val="num" w:pos="4320"/>
        </w:tabs>
        <w:ind w:left="4320" w:hanging="180"/>
      </w:pPr>
      <w:rPr>
        <w:rFonts w:ascii="Times New Roman" w:hAnsi="Times New Roman" w:cs="Times New Roman"/>
      </w:rPr>
    </w:lvl>
    <w:lvl w:ilvl="6" w:tplc="0424000F">
      <w:start w:val="1"/>
      <w:numFmt w:val="decimal"/>
      <w:lvlText w:val="%7."/>
      <w:lvlJc w:val="left"/>
      <w:pPr>
        <w:tabs>
          <w:tab w:val="num" w:pos="5040"/>
        </w:tabs>
        <w:ind w:left="5040" w:hanging="360"/>
      </w:pPr>
      <w:rPr>
        <w:rFonts w:ascii="Times New Roman" w:hAnsi="Times New Roman" w:cs="Times New Roman"/>
      </w:rPr>
    </w:lvl>
    <w:lvl w:ilvl="7" w:tplc="04240019">
      <w:start w:val="1"/>
      <w:numFmt w:val="lowerLetter"/>
      <w:lvlText w:val="%8."/>
      <w:lvlJc w:val="left"/>
      <w:pPr>
        <w:tabs>
          <w:tab w:val="num" w:pos="5760"/>
        </w:tabs>
        <w:ind w:left="5760" w:hanging="360"/>
      </w:pPr>
      <w:rPr>
        <w:rFonts w:ascii="Times New Roman" w:hAnsi="Times New Roman" w:cs="Times New Roman"/>
      </w:rPr>
    </w:lvl>
    <w:lvl w:ilvl="8" w:tplc="0424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7A56167D"/>
    <w:multiLevelType w:val="hybridMultilevel"/>
    <w:tmpl w:val="90DE3182"/>
    <w:lvl w:ilvl="0" w:tplc="D1AC46D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FC1B23"/>
    <w:multiLevelType w:val="multilevel"/>
    <w:tmpl w:val="B2FE603E"/>
    <w:lvl w:ilvl="0">
      <w:start w:val="1"/>
      <w:numFmt w:val="decimal"/>
      <w:lvlText w:val="%1."/>
      <w:lvlJc w:val="left"/>
      <w:pPr>
        <w:ind w:left="360" w:hanging="360"/>
      </w:pPr>
      <w:rPr>
        <w:rFonts w:hint="default"/>
        <w:b/>
        <w:sz w:val="20"/>
        <w:szCs w:val="20"/>
      </w:rPr>
    </w:lvl>
    <w:lvl w:ilvl="1">
      <w:start w:val="3"/>
      <w:numFmt w:val="decimal"/>
      <w:isLgl/>
      <w:lvlText w:val="%1.%2"/>
      <w:lvlJc w:val="left"/>
      <w:pPr>
        <w:ind w:left="10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70" w:hanging="1440"/>
      </w:pPr>
      <w:rPr>
        <w:rFonts w:hint="default"/>
      </w:rPr>
    </w:lvl>
    <w:lvl w:ilvl="8">
      <w:start w:val="1"/>
      <w:numFmt w:val="decimal"/>
      <w:isLgl/>
      <w:lvlText w:val="%1.%2.%3.%4.%5.%6.%7.%8.%9"/>
      <w:lvlJc w:val="left"/>
      <w:pPr>
        <w:ind w:left="7320" w:hanging="1800"/>
      </w:pPr>
      <w:rPr>
        <w:rFonts w:hint="default"/>
      </w:rPr>
    </w:lvl>
  </w:abstractNum>
  <w:num w:numId="1">
    <w:abstractNumId w:val="4"/>
  </w:num>
  <w:num w:numId="2">
    <w:abstractNumId w:val="10"/>
  </w:num>
  <w:num w:numId="3">
    <w:abstractNumId w:val="5"/>
  </w:num>
  <w:num w:numId="4">
    <w:abstractNumId w:val="3"/>
  </w:num>
  <w:num w:numId="5">
    <w:abstractNumId w:val="9"/>
  </w:num>
  <w:num w:numId="6">
    <w:abstractNumId w:val="12"/>
  </w:num>
  <w:num w:numId="7">
    <w:abstractNumId w:val="2"/>
  </w:num>
  <w:num w:numId="8">
    <w:abstractNumId w:val="6"/>
  </w:num>
  <w:num w:numId="9">
    <w:abstractNumId w:val="1"/>
  </w:num>
  <w:num w:numId="10">
    <w:abstractNumId w:val="11"/>
  </w:num>
  <w:num w:numId="11">
    <w:abstractNumId w:val="7"/>
  </w:num>
  <w:num w:numId="12">
    <w:abstractNumId w:val="8"/>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tols">
    <w15:presenceInfo w15:providerId="None" w15:userId="Brt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B7"/>
    <w:rsid w:val="000124AA"/>
    <w:rsid w:val="0006061B"/>
    <w:rsid w:val="00065920"/>
    <w:rsid w:val="00083D83"/>
    <w:rsid w:val="0009225F"/>
    <w:rsid w:val="000A1860"/>
    <w:rsid w:val="000A4907"/>
    <w:rsid w:val="000A53C1"/>
    <w:rsid w:val="000B484B"/>
    <w:rsid w:val="000E74EC"/>
    <w:rsid w:val="000E7899"/>
    <w:rsid w:val="000E7EB4"/>
    <w:rsid w:val="000F1A94"/>
    <w:rsid w:val="000F4642"/>
    <w:rsid w:val="000F53E2"/>
    <w:rsid w:val="0013341F"/>
    <w:rsid w:val="00140E6C"/>
    <w:rsid w:val="001447B1"/>
    <w:rsid w:val="001502CE"/>
    <w:rsid w:val="00161F88"/>
    <w:rsid w:val="0016207F"/>
    <w:rsid w:val="001805C7"/>
    <w:rsid w:val="001B3FBB"/>
    <w:rsid w:val="001B4FE8"/>
    <w:rsid w:val="001C6CE8"/>
    <w:rsid w:val="001C7DA7"/>
    <w:rsid w:val="00206445"/>
    <w:rsid w:val="00227BB7"/>
    <w:rsid w:val="0028107A"/>
    <w:rsid w:val="002A6BAF"/>
    <w:rsid w:val="002B74F0"/>
    <w:rsid w:val="002E0A99"/>
    <w:rsid w:val="002F200D"/>
    <w:rsid w:val="002F72A0"/>
    <w:rsid w:val="00321908"/>
    <w:rsid w:val="00364E43"/>
    <w:rsid w:val="003736C1"/>
    <w:rsid w:val="003B04DA"/>
    <w:rsid w:val="003D79F9"/>
    <w:rsid w:val="003E3004"/>
    <w:rsid w:val="00404658"/>
    <w:rsid w:val="0040538E"/>
    <w:rsid w:val="00410461"/>
    <w:rsid w:val="00413745"/>
    <w:rsid w:val="00416402"/>
    <w:rsid w:val="004331B7"/>
    <w:rsid w:val="00445120"/>
    <w:rsid w:val="004476D1"/>
    <w:rsid w:val="004543DF"/>
    <w:rsid w:val="00462412"/>
    <w:rsid w:val="004636CB"/>
    <w:rsid w:val="00464ACC"/>
    <w:rsid w:val="00471F92"/>
    <w:rsid w:val="0047610F"/>
    <w:rsid w:val="004B0330"/>
    <w:rsid w:val="004B1DE4"/>
    <w:rsid w:val="004F4444"/>
    <w:rsid w:val="0050497D"/>
    <w:rsid w:val="0051366B"/>
    <w:rsid w:val="00526423"/>
    <w:rsid w:val="0052734B"/>
    <w:rsid w:val="00530AA7"/>
    <w:rsid w:val="0054360B"/>
    <w:rsid w:val="00585BBD"/>
    <w:rsid w:val="00587C60"/>
    <w:rsid w:val="0059730E"/>
    <w:rsid w:val="005B36F7"/>
    <w:rsid w:val="005E57A2"/>
    <w:rsid w:val="005F6071"/>
    <w:rsid w:val="00611AD1"/>
    <w:rsid w:val="0065199B"/>
    <w:rsid w:val="0065325C"/>
    <w:rsid w:val="006657D3"/>
    <w:rsid w:val="0066789A"/>
    <w:rsid w:val="00672EBE"/>
    <w:rsid w:val="00691E06"/>
    <w:rsid w:val="006934CF"/>
    <w:rsid w:val="006B1D99"/>
    <w:rsid w:val="006B4C14"/>
    <w:rsid w:val="006D2FF8"/>
    <w:rsid w:val="006E679E"/>
    <w:rsid w:val="006E710C"/>
    <w:rsid w:val="00703EEF"/>
    <w:rsid w:val="007058C7"/>
    <w:rsid w:val="00717722"/>
    <w:rsid w:val="00724885"/>
    <w:rsid w:val="0073051E"/>
    <w:rsid w:val="007736B5"/>
    <w:rsid w:val="00790017"/>
    <w:rsid w:val="007B664E"/>
    <w:rsid w:val="007E286D"/>
    <w:rsid w:val="007F04BF"/>
    <w:rsid w:val="007F0AC3"/>
    <w:rsid w:val="0080427D"/>
    <w:rsid w:val="00815BC8"/>
    <w:rsid w:val="00816A5C"/>
    <w:rsid w:val="008179DF"/>
    <w:rsid w:val="00821C11"/>
    <w:rsid w:val="00831B2B"/>
    <w:rsid w:val="00847FBD"/>
    <w:rsid w:val="008B3DDC"/>
    <w:rsid w:val="008B7E47"/>
    <w:rsid w:val="008C3191"/>
    <w:rsid w:val="008D5C25"/>
    <w:rsid w:val="008F72E9"/>
    <w:rsid w:val="009825D0"/>
    <w:rsid w:val="009856E1"/>
    <w:rsid w:val="00986BF9"/>
    <w:rsid w:val="00992E88"/>
    <w:rsid w:val="00994B54"/>
    <w:rsid w:val="00996E39"/>
    <w:rsid w:val="00996F8B"/>
    <w:rsid w:val="009A29A5"/>
    <w:rsid w:val="009A3358"/>
    <w:rsid w:val="009C0EAB"/>
    <w:rsid w:val="009C599F"/>
    <w:rsid w:val="009D671A"/>
    <w:rsid w:val="009E3CE4"/>
    <w:rsid w:val="009F7D1C"/>
    <w:rsid w:val="00A0080D"/>
    <w:rsid w:val="00A00F2B"/>
    <w:rsid w:val="00A16230"/>
    <w:rsid w:val="00A41C54"/>
    <w:rsid w:val="00A469C0"/>
    <w:rsid w:val="00A61844"/>
    <w:rsid w:val="00A62AE8"/>
    <w:rsid w:val="00A87034"/>
    <w:rsid w:val="00AA6609"/>
    <w:rsid w:val="00AC2E98"/>
    <w:rsid w:val="00B30CED"/>
    <w:rsid w:val="00B6294B"/>
    <w:rsid w:val="00B63E56"/>
    <w:rsid w:val="00B76E78"/>
    <w:rsid w:val="00B82CF8"/>
    <w:rsid w:val="00B90147"/>
    <w:rsid w:val="00B91851"/>
    <w:rsid w:val="00BB3EED"/>
    <w:rsid w:val="00BC0EBB"/>
    <w:rsid w:val="00BC3433"/>
    <w:rsid w:val="00BD185E"/>
    <w:rsid w:val="00C20A73"/>
    <w:rsid w:val="00C277FD"/>
    <w:rsid w:val="00C72433"/>
    <w:rsid w:val="00CA1D9C"/>
    <w:rsid w:val="00CA4C11"/>
    <w:rsid w:val="00CD0ADC"/>
    <w:rsid w:val="00CD4B4E"/>
    <w:rsid w:val="00CE29D8"/>
    <w:rsid w:val="00CE5762"/>
    <w:rsid w:val="00D01D29"/>
    <w:rsid w:val="00D17CFD"/>
    <w:rsid w:val="00D24E38"/>
    <w:rsid w:val="00D55670"/>
    <w:rsid w:val="00D765E6"/>
    <w:rsid w:val="00D84071"/>
    <w:rsid w:val="00D9545F"/>
    <w:rsid w:val="00D95D48"/>
    <w:rsid w:val="00DC7085"/>
    <w:rsid w:val="00DF721C"/>
    <w:rsid w:val="00E26813"/>
    <w:rsid w:val="00E55116"/>
    <w:rsid w:val="00E619D6"/>
    <w:rsid w:val="00E748F4"/>
    <w:rsid w:val="00E7531D"/>
    <w:rsid w:val="00E867CD"/>
    <w:rsid w:val="00EF49F5"/>
    <w:rsid w:val="00F15735"/>
    <w:rsid w:val="00F17FC8"/>
    <w:rsid w:val="00F21E75"/>
    <w:rsid w:val="00F32E0F"/>
    <w:rsid w:val="00F5621D"/>
    <w:rsid w:val="00F65819"/>
    <w:rsid w:val="00FA1AD1"/>
    <w:rsid w:val="00FA7C2D"/>
    <w:rsid w:val="00FC236A"/>
    <w:rsid w:val="00FD0944"/>
    <w:rsid w:val="00FE4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5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28">
      <w:bodyDiv w:val="1"/>
      <w:marLeft w:val="0"/>
      <w:marRight w:val="0"/>
      <w:marTop w:val="0"/>
      <w:marBottom w:val="0"/>
      <w:divBdr>
        <w:top w:val="none" w:sz="0" w:space="0" w:color="auto"/>
        <w:left w:val="none" w:sz="0" w:space="0" w:color="auto"/>
        <w:bottom w:val="none" w:sz="0" w:space="0" w:color="auto"/>
        <w:right w:val="none" w:sz="0" w:space="0" w:color="auto"/>
      </w:divBdr>
      <w:divsChild>
        <w:div w:id="150995239">
          <w:marLeft w:val="0"/>
          <w:marRight w:val="0"/>
          <w:marTop w:val="0"/>
          <w:marBottom w:val="0"/>
          <w:divBdr>
            <w:top w:val="none" w:sz="0" w:space="0" w:color="auto"/>
            <w:left w:val="none" w:sz="0" w:space="0" w:color="auto"/>
            <w:bottom w:val="none" w:sz="0" w:space="0" w:color="auto"/>
            <w:right w:val="none" w:sz="0" w:space="0" w:color="auto"/>
          </w:divBdr>
        </w:div>
        <w:div w:id="1047804651">
          <w:marLeft w:val="0"/>
          <w:marRight w:val="0"/>
          <w:marTop w:val="0"/>
          <w:marBottom w:val="0"/>
          <w:divBdr>
            <w:top w:val="none" w:sz="0" w:space="0" w:color="auto"/>
            <w:left w:val="none" w:sz="0" w:space="0" w:color="auto"/>
            <w:bottom w:val="none" w:sz="0" w:space="0" w:color="auto"/>
            <w:right w:val="none" w:sz="0" w:space="0" w:color="auto"/>
          </w:divBdr>
        </w:div>
        <w:div w:id="1802111333">
          <w:marLeft w:val="0"/>
          <w:marRight w:val="0"/>
          <w:marTop w:val="0"/>
          <w:marBottom w:val="0"/>
          <w:divBdr>
            <w:top w:val="none" w:sz="0" w:space="0" w:color="auto"/>
            <w:left w:val="none" w:sz="0" w:space="0" w:color="auto"/>
            <w:bottom w:val="none" w:sz="0" w:space="0" w:color="auto"/>
            <w:right w:val="none" w:sz="0" w:space="0" w:color="auto"/>
          </w:divBdr>
        </w:div>
        <w:div w:id="6760196">
          <w:marLeft w:val="0"/>
          <w:marRight w:val="0"/>
          <w:marTop w:val="0"/>
          <w:marBottom w:val="0"/>
          <w:divBdr>
            <w:top w:val="none" w:sz="0" w:space="0" w:color="auto"/>
            <w:left w:val="none" w:sz="0" w:space="0" w:color="auto"/>
            <w:bottom w:val="none" w:sz="0" w:space="0" w:color="auto"/>
            <w:right w:val="none" w:sz="0" w:space="0" w:color="auto"/>
          </w:divBdr>
        </w:div>
        <w:div w:id="1409032134">
          <w:marLeft w:val="0"/>
          <w:marRight w:val="0"/>
          <w:marTop w:val="0"/>
          <w:marBottom w:val="0"/>
          <w:divBdr>
            <w:top w:val="none" w:sz="0" w:space="0" w:color="auto"/>
            <w:left w:val="none" w:sz="0" w:space="0" w:color="auto"/>
            <w:bottom w:val="none" w:sz="0" w:space="0" w:color="auto"/>
            <w:right w:val="none" w:sz="0" w:space="0" w:color="auto"/>
          </w:divBdr>
        </w:div>
        <w:div w:id="2122870008">
          <w:marLeft w:val="0"/>
          <w:marRight w:val="0"/>
          <w:marTop w:val="0"/>
          <w:marBottom w:val="0"/>
          <w:divBdr>
            <w:top w:val="none" w:sz="0" w:space="0" w:color="auto"/>
            <w:left w:val="none" w:sz="0" w:space="0" w:color="auto"/>
            <w:bottom w:val="none" w:sz="0" w:space="0" w:color="auto"/>
            <w:right w:val="none" w:sz="0" w:space="0" w:color="auto"/>
          </w:divBdr>
        </w:div>
        <w:div w:id="400517396">
          <w:marLeft w:val="0"/>
          <w:marRight w:val="0"/>
          <w:marTop w:val="0"/>
          <w:marBottom w:val="0"/>
          <w:divBdr>
            <w:top w:val="none" w:sz="0" w:space="0" w:color="auto"/>
            <w:left w:val="none" w:sz="0" w:space="0" w:color="auto"/>
            <w:bottom w:val="none" w:sz="0" w:space="0" w:color="auto"/>
            <w:right w:val="none" w:sz="0" w:space="0" w:color="auto"/>
          </w:divBdr>
        </w:div>
        <w:div w:id="1005476799">
          <w:marLeft w:val="0"/>
          <w:marRight w:val="0"/>
          <w:marTop w:val="0"/>
          <w:marBottom w:val="0"/>
          <w:divBdr>
            <w:top w:val="none" w:sz="0" w:space="0" w:color="auto"/>
            <w:left w:val="none" w:sz="0" w:space="0" w:color="auto"/>
            <w:bottom w:val="none" w:sz="0" w:space="0" w:color="auto"/>
            <w:right w:val="none" w:sz="0" w:space="0" w:color="auto"/>
          </w:divBdr>
        </w:div>
        <w:div w:id="1174564241">
          <w:marLeft w:val="0"/>
          <w:marRight w:val="0"/>
          <w:marTop w:val="0"/>
          <w:marBottom w:val="0"/>
          <w:divBdr>
            <w:top w:val="none" w:sz="0" w:space="0" w:color="auto"/>
            <w:left w:val="none" w:sz="0" w:space="0" w:color="auto"/>
            <w:bottom w:val="none" w:sz="0" w:space="0" w:color="auto"/>
            <w:right w:val="none" w:sz="0" w:space="0" w:color="auto"/>
          </w:divBdr>
        </w:div>
        <w:div w:id="2077389015">
          <w:marLeft w:val="0"/>
          <w:marRight w:val="0"/>
          <w:marTop w:val="0"/>
          <w:marBottom w:val="0"/>
          <w:divBdr>
            <w:top w:val="none" w:sz="0" w:space="0" w:color="auto"/>
            <w:left w:val="none" w:sz="0" w:space="0" w:color="auto"/>
            <w:bottom w:val="none" w:sz="0" w:space="0" w:color="auto"/>
            <w:right w:val="none" w:sz="0" w:space="0" w:color="auto"/>
          </w:divBdr>
        </w:div>
      </w:divsChild>
    </w:div>
    <w:div w:id="179248831">
      <w:bodyDiv w:val="1"/>
      <w:marLeft w:val="0"/>
      <w:marRight w:val="0"/>
      <w:marTop w:val="0"/>
      <w:marBottom w:val="0"/>
      <w:divBdr>
        <w:top w:val="none" w:sz="0" w:space="0" w:color="auto"/>
        <w:left w:val="none" w:sz="0" w:space="0" w:color="auto"/>
        <w:bottom w:val="none" w:sz="0" w:space="0" w:color="auto"/>
        <w:right w:val="none" w:sz="0" w:space="0" w:color="auto"/>
      </w:divBdr>
      <w:divsChild>
        <w:div w:id="1554006716">
          <w:marLeft w:val="0"/>
          <w:marRight w:val="0"/>
          <w:marTop w:val="0"/>
          <w:marBottom w:val="0"/>
          <w:divBdr>
            <w:top w:val="none" w:sz="0" w:space="0" w:color="auto"/>
            <w:left w:val="none" w:sz="0" w:space="0" w:color="auto"/>
            <w:bottom w:val="none" w:sz="0" w:space="0" w:color="auto"/>
            <w:right w:val="none" w:sz="0" w:space="0" w:color="auto"/>
          </w:divBdr>
        </w:div>
        <w:div w:id="1377579827">
          <w:marLeft w:val="0"/>
          <w:marRight w:val="0"/>
          <w:marTop w:val="0"/>
          <w:marBottom w:val="0"/>
          <w:divBdr>
            <w:top w:val="none" w:sz="0" w:space="0" w:color="auto"/>
            <w:left w:val="none" w:sz="0" w:space="0" w:color="auto"/>
            <w:bottom w:val="none" w:sz="0" w:space="0" w:color="auto"/>
            <w:right w:val="none" w:sz="0" w:space="0" w:color="auto"/>
          </w:divBdr>
        </w:div>
        <w:div w:id="1173300650">
          <w:marLeft w:val="0"/>
          <w:marRight w:val="0"/>
          <w:marTop w:val="0"/>
          <w:marBottom w:val="0"/>
          <w:divBdr>
            <w:top w:val="none" w:sz="0" w:space="0" w:color="auto"/>
            <w:left w:val="none" w:sz="0" w:space="0" w:color="auto"/>
            <w:bottom w:val="none" w:sz="0" w:space="0" w:color="auto"/>
            <w:right w:val="none" w:sz="0" w:space="0" w:color="auto"/>
          </w:divBdr>
        </w:div>
        <w:div w:id="221016900">
          <w:marLeft w:val="0"/>
          <w:marRight w:val="0"/>
          <w:marTop w:val="0"/>
          <w:marBottom w:val="0"/>
          <w:divBdr>
            <w:top w:val="none" w:sz="0" w:space="0" w:color="auto"/>
            <w:left w:val="none" w:sz="0" w:space="0" w:color="auto"/>
            <w:bottom w:val="none" w:sz="0" w:space="0" w:color="auto"/>
            <w:right w:val="none" w:sz="0" w:space="0" w:color="auto"/>
          </w:divBdr>
        </w:div>
        <w:div w:id="418453406">
          <w:marLeft w:val="0"/>
          <w:marRight w:val="0"/>
          <w:marTop w:val="0"/>
          <w:marBottom w:val="0"/>
          <w:divBdr>
            <w:top w:val="none" w:sz="0" w:space="0" w:color="auto"/>
            <w:left w:val="none" w:sz="0" w:space="0" w:color="auto"/>
            <w:bottom w:val="none" w:sz="0" w:space="0" w:color="auto"/>
            <w:right w:val="none" w:sz="0" w:space="0" w:color="auto"/>
          </w:divBdr>
        </w:div>
        <w:div w:id="598946535">
          <w:marLeft w:val="0"/>
          <w:marRight w:val="0"/>
          <w:marTop w:val="0"/>
          <w:marBottom w:val="0"/>
          <w:divBdr>
            <w:top w:val="none" w:sz="0" w:space="0" w:color="auto"/>
            <w:left w:val="none" w:sz="0" w:space="0" w:color="auto"/>
            <w:bottom w:val="none" w:sz="0" w:space="0" w:color="auto"/>
            <w:right w:val="none" w:sz="0" w:space="0" w:color="auto"/>
          </w:divBdr>
        </w:div>
        <w:div w:id="1758290095">
          <w:marLeft w:val="0"/>
          <w:marRight w:val="0"/>
          <w:marTop w:val="0"/>
          <w:marBottom w:val="0"/>
          <w:divBdr>
            <w:top w:val="none" w:sz="0" w:space="0" w:color="auto"/>
            <w:left w:val="none" w:sz="0" w:space="0" w:color="auto"/>
            <w:bottom w:val="none" w:sz="0" w:space="0" w:color="auto"/>
            <w:right w:val="none" w:sz="0" w:space="0" w:color="auto"/>
          </w:divBdr>
        </w:div>
        <w:div w:id="860581792">
          <w:marLeft w:val="0"/>
          <w:marRight w:val="0"/>
          <w:marTop w:val="0"/>
          <w:marBottom w:val="0"/>
          <w:divBdr>
            <w:top w:val="none" w:sz="0" w:space="0" w:color="auto"/>
            <w:left w:val="none" w:sz="0" w:space="0" w:color="auto"/>
            <w:bottom w:val="none" w:sz="0" w:space="0" w:color="auto"/>
            <w:right w:val="none" w:sz="0" w:space="0" w:color="auto"/>
          </w:divBdr>
        </w:div>
        <w:div w:id="2113042144">
          <w:marLeft w:val="0"/>
          <w:marRight w:val="0"/>
          <w:marTop w:val="0"/>
          <w:marBottom w:val="0"/>
          <w:divBdr>
            <w:top w:val="none" w:sz="0" w:space="0" w:color="auto"/>
            <w:left w:val="none" w:sz="0" w:space="0" w:color="auto"/>
            <w:bottom w:val="none" w:sz="0" w:space="0" w:color="auto"/>
            <w:right w:val="none" w:sz="0" w:space="0" w:color="auto"/>
          </w:divBdr>
        </w:div>
        <w:div w:id="435828630">
          <w:marLeft w:val="0"/>
          <w:marRight w:val="0"/>
          <w:marTop w:val="0"/>
          <w:marBottom w:val="0"/>
          <w:divBdr>
            <w:top w:val="none" w:sz="0" w:space="0" w:color="auto"/>
            <w:left w:val="none" w:sz="0" w:space="0" w:color="auto"/>
            <w:bottom w:val="none" w:sz="0" w:space="0" w:color="auto"/>
            <w:right w:val="none" w:sz="0" w:space="0" w:color="auto"/>
          </w:divBdr>
        </w:div>
        <w:div w:id="389350705">
          <w:marLeft w:val="0"/>
          <w:marRight w:val="0"/>
          <w:marTop w:val="0"/>
          <w:marBottom w:val="0"/>
          <w:divBdr>
            <w:top w:val="none" w:sz="0" w:space="0" w:color="auto"/>
            <w:left w:val="none" w:sz="0" w:space="0" w:color="auto"/>
            <w:bottom w:val="none" w:sz="0" w:space="0" w:color="auto"/>
            <w:right w:val="none" w:sz="0" w:space="0" w:color="auto"/>
          </w:divBdr>
        </w:div>
        <w:div w:id="716975098">
          <w:marLeft w:val="0"/>
          <w:marRight w:val="0"/>
          <w:marTop w:val="0"/>
          <w:marBottom w:val="0"/>
          <w:divBdr>
            <w:top w:val="none" w:sz="0" w:space="0" w:color="auto"/>
            <w:left w:val="none" w:sz="0" w:space="0" w:color="auto"/>
            <w:bottom w:val="none" w:sz="0" w:space="0" w:color="auto"/>
            <w:right w:val="none" w:sz="0" w:space="0" w:color="auto"/>
          </w:divBdr>
        </w:div>
        <w:div w:id="549462766">
          <w:marLeft w:val="0"/>
          <w:marRight w:val="0"/>
          <w:marTop w:val="0"/>
          <w:marBottom w:val="0"/>
          <w:divBdr>
            <w:top w:val="none" w:sz="0" w:space="0" w:color="auto"/>
            <w:left w:val="none" w:sz="0" w:space="0" w:color="auto"/>
            <w:bottom w:val="none" w:sz="0" w:space="0" w:color="auto"/>
            <w:right w:val="none" w:sz="0" w:space="0" w:color="auto"/>
          </w:divBdr>
        </w:div>
        <w:div w:id="132916845">
          <w:marLeft w:val="0"/>
          <w:marRight w:val="0"/>
          <w:marTop w:val="0"/>
          <w:marBottom w:val="0"/>
          <w:divBdr>
            <w:top w:val="none" w:sz="0" w:space="0" w:color="auto"/>
            <w:left w:val="none" w:sz="0" w:space="0" w:color="auto"/>
            <w:bottom w:val="none" w:sz="0" w:space="0" w:color="auto"/>
            <w:right w:val="none" w:sz="0" w:space="0" w:color="auto"/>
          </w:divBdr>
        </w:div>
        <w:div w:id="1189414151">
          <w:marLeft w:val="0"/>
          <w:marRight w:val="0"/>
          <w:marTop w:val="0"/>
          <w:marBottom w:val="0"/>
          <w:divBdr>
            <w:top w:val="none" w:sz="0" w:space="0" w:color="auto"/>
            <w:left w:val="none" w:sz="0" w:space="0" w:color="auto"/>
            <w:bottom w:val="none" w:sz="0" w:space="0" w:color="auto"/>
            <w:right w:val="none" w:sz="0" w:space="0" w:color="auto"/>
          </w:divBdr>
        </w:div>
        <w:div w:id="1853833006">
          <w:marLeft w:val="0"/>
          <w:marRight w:val="0"/>
          <w:marTop w:val="0"/>
          <w:marBottom w:val="0"/>
          <w:divBdr>
            <w:top w:val="none" w:sz="0" w:space="0" w:color="auto"/>
            <w:left w:val="none" w:sz="0" w:space="0" w:color="auto"/>
            <w:bottom w:val="none" w:sz="0" w:space="0" w:color="auto"/>
            <w:right w:val="none" w:sz="0" w:space="0" w:color="auto"/>
          </w:divBdr>
        </w:div>
        <w:div w:id="1641764020">
          <w:marLeft w:val="0"/>
          <w:marRight w:val="0"/>
          <w:marTop w:val="0"/>
          <w:marBottom w:val="0"/>
          <w:divBdr>
            <w:top w:val="none" w:sz="0" w:space="0" w:color="auto"/>
            <w:left w:val="none" w:sz="0" w:space="0" w:color="auto"/>
            <w:bottom w:val="none" w:sz="0" w:space="0" w:color="auto"/>
            <w:right w:val="none" w:sz="0" w:space="0" w:color="auto"/>
          </w:divBdr>
        </w:div>
        <w:div w:id="477576679">
          <w:marLeft w:val="0"/>
          <w:marRight w:val="0"/>
          <w:marTop w:val="0"/>
          <w:marBottom w:val="0"/>
          <w:divBdr>
            <w:top w:val="none" w:sz="0" w:space="0" w:color="auto"/>
            <w:left w:val="none" w:sz="0" w:space="0" w:color="auto"/>
            <w:bottom w:val="none" w:sz="0" w:space="0" w:color="auto"/>
            <w:right w:val="none" w:sz="0" w:space="0" w:color="auto"/>
          </w:divBdr>
        </w:div>
        <w:div w:id="1691909169">
          <w:marLeft w:val="0"/>
          <w:marRight w:val="0"/>
          <w:marTop w:val="0"/>
          <w:marBottom w:val="0"/>
          <w:divBdr>
            <w:top w:val="none" w:sz="0" w:space="0" w:color="auto"/>
            <w:left w:val="none" w:sz="0" w:space="0" w:color="auto"/>
            <w:bottom w:val="none" w:sz="0" w:space="0" w:color="auto"/>
            <w:right w:val="none" w:sz="0" w:space="0" w:color="auto"/>
          </w:divBdr>
        </w:div>
        <w:div w:id="418673137">
          <w:marLeft w:val="0"/>
          <w:marRight w:val="0"/>
          <w:marTop w:val="0"/>
          <w:marBottom w:val="0"/>
          <w:divBdr>
            <w:top w:val="none" w:sz="0" w:space="0" w:color="auto"/>
            <w:left w:val="none" w:sz="0" w:space="0" w:color="auto"/>
            <w:bottom w:val="none" w:sz="0" w:space="0" w:color="auto"/>
            <w:right w:val="none" w:sz="0" w:space="0" w:color="auto"/>
          </w:divBdr>
        </w:div>
        <w:div w:id="1245795938">
          <w:marLeft w:val="0"/>
          <w:marRight w:val="0"/>
          <w:marTop w:val="0"/>
          <w:marBottom w:val="0"/>
          <w:divBdr>
            <w:top w:val="none" w:sz="0" w:space="0" w:color="auto"/>
            <w:left w:val="none" w:sz="0" w:space="0" w:color="auto"/>
            <w:bottom w:val="none" w:sz="0" w:space="0" w:color="auto"/>
            <w:right w:val="none" w:sz="0" w:space="0" w:color="auto"/>
          </w:divBdr>
        </w:div>
        <w:div w:id="196891211">
          <w:marLeft w:val="0"/>
          <w:marRight w:val="0"/>
          <w:marTop w:val="0"/>
          <w:marBottom w:val="0"/>
          <w:divBdr>
            <w:top w:val="none" w:sz="0" w:space="0" w:color="auto"/>
            <w:left w:val="none" w:sz="0" w:space="0" w:color="auto"/>
            <w:bottom w:val="none" w:sz="0" w:space="0" w:color="auto"/>
            <w:right w:val="none" w:sz="0" w:space="0" w:color="auto"/>
          </w:divBdr>
        </w:div>
        <w:div w:id="826439186">
          <w:marLeft w:val="0"/>
          <w:marRight w:val="0"/>
          <w:marTop w:val="0"/>
          <w:marBottom w:val="0"/>
          <w:divBdr>
            <w:top w:val="none" w:sz="0" w:space="0" w:color="auto"/>
            <w:left w:val="none" w:sz="0" w:space="0" w:color="auto"/>
            <w:bottom w:val="none" w:sz="0" w:space="0" w:color="auto"/>
            <w:right w:val="none" w:sz="0" w:space="0" w:color="auto"/>
          </w:divBdr>
        </w:div>
        <w:div w:id="753356422">
          <w:marLeft w:val="0"/>
          <w:marRight w:val="0"/>
          <w:marTop w:val="0"/>
          <w:marBottom w:val="0"/>
          <w:divBdr>
            <w:top w:val="none" w:sz="0" w:space="0" w:color="auto"/>
            <w:left w:val="none" w:sz="0" w:space="0" w:color="auto"/>
            <w:bottom w:val="none" w:sz="0" w:space="0" w:color="auto"/>
            <w:right w:val="none" w:sz="0" w:space="0" w:color="auto"/>
          </w:divBdr>
        </w:div>
        <w:div w:id="195430691">
          <w:marLeft w:val="0"/>
          <w:marRight w:val="0"/>
          <w:marTop w:val="0"/>
          <w:marBottom w:val="0"/>
          <w:divBdr>
            <w:top w:val="none" w:sz="0" w:space="0" w:color="auto"/>
            <w:left w:val="none" w:sz="0" w:space="0" w:color="auto"/>
            <w:bottom w:val="none" w:sz="0" w:space="0" w:color="auto"/>
            <w:right w:val="none" w:sz="0" w:space="0" w:color="auto"/>
          </w:divBdr>
        </w:div>
        <w:div w:id="2142334551">
          <w:marLeft w:val="0"/>
          <w:marRight w:val="0"/>
          <w:marTop w:val="0"/>
          <w:marBottom w:val="0"/>
          <w:divBdr>
            <w:top w:val="none" w:sz="0" w:space="0" w:color="auto"/>
            <w:left w:val="none" w:sz="0" w:space="0" w:color="auto"/>
            <w:bottom w:val="none" w:sz="0" w:space="0" w:color="auto"/>
            <w:right w:val="none" w:sz="0" w:space="0" w:color="auto"/>
          </w:divBdr>
        </w:div>
        <w:div w:id="377365537">
          <w:marLeft w:val="0"/>
          <w:marRight w:val="0"/>
          <w:marTop w:val="0"/>
          <w:marBottom w:val="0"/>
          <w:divBdr>
            <w:top w:val="none" w:sz="0" w:space="0" w:color="auto"/>
            <w:left w:val="none" w:sz="0" w:space="0" w:color="auto"/>
            <w:bottom w:val="none" w:sz="0" w:space="0" w:color="auto"/>
            <w:right w:val="none" w:sz="0" w:space="0" w:color="auto"/>
          </w:divBdr>
        </w:div>
        <w:div w:id="661006368">
          <w:marLeft w:val="0"/>
          <w:marRight w:val="0"/>
          <w:marTop w:val="0"/>
          <w:marBottom w:val="0"/>
          <w:divBdr>
            <w:top w:val="none" w:sz="0" w:space="0" w:color="auto"/>
            <w:left w:val="none" w:sz="0" w:space="0" w:color="auto"/>
            <w:bottom w:val="none" w:sz="0" w:space="0" w:color="auto"/>
            <w:right w:val="none" w:sz="0" w:space="0" w:color="auto"/>
          </w:divBdr>
        </w:div>
        <w:div w:id="1980257162">
          <w:marLeft w:val="0"/>
          <w:marRight w:val="0"/>
          <w:marTop w:val="0"/>
          <w:marBottom w:val="0"/>
          <w:divBdr>
            <w:top w:val="none" w:sz="0" w:space="0" w:color="auto"/>
            <w:left w:val="none" w:sz="0" w:space="0" w:color="auto"/>
            <w:bottom w:val="none" w:sz="0" w:space="0" w:color="auto"/>
            <w:right w:val="none" w:sz="0" w:space="0" w:color="auto"/>
          </w:divBdr>
        </w:div>
        <w:div w:id="1983654369">
          <w:marLeft w:val="0"/>
          <w:marRight w:val="0"/>
          <w:marTop w:val="0"/>
          <w:marBottom w:val="0"/>
          <w:divBdr>
            <w:top w:val="none" w:sz="0" w:space="0" w:color="auto"/>
            <w:left w:val="none" w:sz="0" w:space="0" w:color="auto"/>
            <w:bottom w:val="none" w:sz="0" w:space="0" w:color="auto"/>
            <w:right w:val="none" w:sz="0" w:space="0" w:color="auto"/>
          </w:divBdr>
        </w:div>
        <w:div w:id="775179401">
          <w:marLeft w:val="0"/>
          <w:marRight w:val="0"/>
          <w:marTop w:val="0"/>
          <w:marBottom w:val="0"/>
          <w:divBdr>
            <w:top w:val="none" w:sz="0" w:space="0" w:color="auto"/>
            <w:left w:val="none" w:sz="0" w:space="0" w:color="auto"/>
            <w:bottom w:val="none" w:sz="0" w:space="0" w:color="auto"/>
            <w:right w:val="none" w:sz="0" w:space="0" w:color="auto"/>
          </w:divBdr>
        </w:div>
        <w:div w:id="1387953316">
          <w:marLeft w:val="0"/>
          <w:marRight w:val="0"/>
          <w:marTop w:val="0"/>
          <w:marBottom w:val="0"/>
          <w:divBdr>
            <w:top w:val="none" w:sz="0" w:space="0" w:color="auto"/>
            <w:left w:val="none" w:sz="0" w:space="0" w:color="auto"/>
            <w:bottom w:val="none" w:sz="0" w:space="0" w:color="auto"/>
            <w:right w:val="none" w:sz="0" w:space="0" w:color="auto"/>
          </w:divBdr>
        </w:div>
        <w:div w:id="1415006357">
          <w:marLeft w:val="0"/>
          <w:marRight w:val="0"/>
          <w:marTop w:val="0"/>
          <w:marBottom w:val="0"/>
          <w:divBdr>
            <w:top w:val="none" w:sz="0" w:space="0" w:color="auto"/>
            <w:left w:val="none" w:sz="0" w:space="0" w:color="auto"/>
            <w:bottom w:val="none" w:sz="0" w:space="0" w:color="auto"/>
            <w:right w:val="none" w:sz="0" w:space="0" w:color="auto"/>
          </w:divBdr>
        </w:div>
        <w:div w:id="180163595">
          <w:marLeft w:val="0"/>
          <w:marRight w:val="0"/>
          <w:marTop w:val="0"/>
          <w:marBottom w:val="0"/>
          <w:divBdr>
            <w:top w:val="none" w:sz="0" w:space="0" w:color="auto"/>
            <w:left w:val="none" w:sz="0" w:space="0" w:color="auto"/>
            <w:bottom w:val="none" w:sz="0" w:space="0" w:color="auto"/>
            <w:right w:val="none" w:sz="0" w:space="0" w:color="auto"/>
          </w:divBdr>
        </w:div>
        <w:div w:id="2127917903">
          <w:marLeft w:val="0"/>
          <w:marRight w:val="0"/>
          <w:marTop w:val="0"/>
          <w:marBottom w:val="0"/>
          <w:divBdr>
            <w:top w:val="none" w:sz="0" w:space="0" w:color="auto"/>
            <w:left w:val="none" w:sz="0" w:space="0" w:color="auto"/>
            <w:bottom w:val="none" w:sz="0" w:space="0" w:color="auto"/>
            <w:right w:val="none" w:sz="0" w:space="0" w:color="auto"/>
          </w:divBdr>
        </w:div>
        <w:div w:id="1465080868">
          <w:marLeft w:val="0"/>
          <w:marRight w:val="0"/>
          <w:marTop w:val="0"/>
          <w:marBottom w:val="0"/>
          <w:divBdr>
            <w:top w:val="none" w:sz="0" w:space="0" w:color="auto"/>
            <w:left w:val="none" w:sz="0" w:space="0" w:color="auto"/>
            <w:bottom w:val="none" w:sz="0" w:space="0" w:color="auto"/>
            <w:right w:val="none" w:sz="0" w:space="0" w:color="auto"/>
          </w:divBdr>
        </w:div>
        <w:div w:id="2020695100">
          <w:marLeft w:val="0"/>
          <w:marRight w:val="0"/>
          <w:marTop w:val="0"/>
          <w:marBottom w:val="0"/>
          <w:divBdr>
            <w:top w:val="none" w:sz="0" w:space="0" w:color="auto"/>
            <w:left w:val="none" w:sz="0" w:space="0" w:color="auto"/>
            <w:bottom w:val="none" w:sz="0" w:space="0" w:color="auto"/>
            <w:right w:val="none" w:sz="0" w:space="0" w:color="auto"/>
          </w:divBdr>
        </w:div>
        <w:div w:id="264848492">
          <w:marLeft w:val="0"/>
          <w:marRight w:val="0"/>
          <w:marTop w:val="0"/>
          <w:marBottom w:val="0"/>
          <w:divBdr>
            <w:top w:val="none" w:sz="0" w:space="0" w:color="auto"/>
            <w:left w:val="none" w:sz="0" w:space="0" w:color="auto"/>
            <w:bottom w:val="none" w:sz="0" w:space="0" w:color="auto"/>
            <w:right w:val="none" w:sz="0" w:space="0" w:color="auto"/>
          </w:divBdr>
        </w:div>
        <w:div w:id="2134979344">
          <w:marLeft w:val="0"/>
          <w:marRight w:val="0"/>
          <w:marTop w:val="0"/>
          <w:marBottom w:val="0"/>
          <w:divBdr>
            <w:top w:val="none" w:sz="0" w:space="0" w:color="auto"/>
            <w:left w:val="none" w:sz="0" w:space="0" w:color="auto"/>
            <w:bottom w:val="none" w:sz="0" w:space="0" w:color="auto"/>
            <w:right w:val="none" w:sz="0" w:space="0" w:color="auto"/>
          </w:divBdr>
        </w:div>
      </w:divsChild>
    </w:div>
    <w:div w:id="358966942">
      <w:bodyDiv w:val="1"/>
      <w:marLeft w:val="0"/>
      <w:marRight w:val="0"/>
      <w:marTop w:val="0"/>
      <w:marBottom w:val="0"/>
      <w:divBdr>
        <w:top w:val="none" w:sz="0" w:space="0" w:color="auto"/>
        <w:left w:val="none" w:sz="0" w:space="0" w:color="auto"/>
        <w:bottom w:val="none" w:sz="0" w:space="0" w:color="auto"/>
        <w:right w:val="none" w:sz="0" w:space="0" w:color="auto"/>
      </w:divBdr>
      <w:divsChild>
        <w:div w:id="1711490907">
          <w:marLeft w:val="0"/>
          <w:marRight w:val="0"/>
          <w:marTop w:val="0"/>
          <w:marBottom w:val="0"/>
          <w:divBdr>
            <w:top w:val="none" w:sz="0" w:space="0" w:color="auto"/>
            <w:left w:val="none" w:sz="0" w:space="0" w:color="auto"/>
            <w:bottom w:val="none" w:sz="0" w:space="0" w:color="auto"/>
            <w:right w:val="none" w:sz="0" w:space="0" w:color="auto"/>
          </w:divBdr>
        </w:div>
        <w:div w:id="2107533523">
          <w:marLeft w:val="0"/>
          <w:marRight w:val="0"/>
          <w:marTop w:val="0"/>
          <w:marBottom w:val="0"/>
          <w:divBdr>
            <w:top w:val="none" w:sz="0" w:space="0" w:color="auto"/>
            <w:left w:val="none" w:sz="0" w:space="0" w:color="auto"/>
            <w:bottom w:val="none" w:sz="0" w:space="0" w:color="auto"/>
            <w:right w:val="none" w:sz="0" w:space="0" w:color="auto"/>
          </w:divBdr>
        </w:div>
        <w:div w:id="430587875">
          <w:marLeft w:val="0"/>
          <w:marRight w:val="0"/>
          <w:marTop w:val="0"/>
          <w:marBottom w:val="0"/>
          <w:divBdr>
            <w:top w:val="none" w:sz="0" w:space="0" w:color="auto"/>
            <w:left w:val="none" w:sz="0" w:space="0" w:color="auto"/>
            <w:bottom w:val="none" w:sz="0" w:space="0" w:color="auto"/>
            <w:right w:val="none" w:sz="0" w:space="0" w:color="auto"/>
          </w:divBdr>
        </w:div>
        <w:div w:id="1941378217">
          <w:marLeft w:val="0"/>
          <w:marRight w:val="0"/>
          <w:marTop w:val="0"/>
          <w:marBottom w:val="0"/>
          <w:divBdr>
            <w:top w:val="none" w:sz="0" w:space="0" w:color="auto"/>
            <w:left w:val="none" w:sz="0" w:space="0" w:color="auto"/>
            <w:bottom w:val="none" w:sz="0" w:space="0" w:color="auto"/>
            <w:right w:val="none" w:sz="0" w:space="0" w:color="auto"/>
          </w:divBdr>
        </w:div>
        <w:div w:id="366222630">
          <w:marLeft w:val="0"/>
          <w:marRight w:val="0"/>
          <w:marTop w:val="0"/>
          <w:marBottom w:val="0"/>
          <w:divBdr>
            <w:top w:val="none" w:sz="0" w:space="0" w:color="auto"/>
            <w:left w:val="none" w:sz="0" w:space="0" w:color="auto"/>
            <w:bottom w:val="none" w:sz="0" w:space="0" w:color="auto"/>
            <w:right w:val="none" w:sz="0" w:space="0" w:color="auto"/>
          </w:divBdr>
        </w:div>
        <w:div w:id="1112869122">
          <w:marLeft w:val="0"/>
          <w:marRight w:val="0"/>
          <w:marTop w:val="0"/>
          <w:marBottom w:val="0"/>
          <w:divBdr>
            <w:top w:val="none" w:sz="0" w:space="0" w:color="auto"/>
            <w:left w:val="none" w:sz="0" w:space="0" w:color="auto"/>
            <w:bottom w:val="none" w:sz="0" w:space="0" w:color="auto"/>
            <w:right w:val="none" w:sz="0" w:space="0" w:color="auto"/>
          </w:divBdr>
        </w:div>
        <w:div w:id="692925597">
          <w:marLeft w:val="0"/>
          <w:marRight w:val="0"/>
          <w:marTop w:val="0"/>
          <w:marBottom w:val="0"/>
          <w:divBdr>
            <w:top w:val="none" w:sz="0" w:space="0" w:color="auto"/>
            <w:left w:val="none" w:sz="0" w:space="0" w:color="auto"/>
            <w:bottom w:val="none" w:sz="0" w:space="0" w:color="auto"/>
            <w:right w:val="none" w:sz="0" w:space="0" w:color="auto"/>
          </w:divBdr>
        </w:div>
        <w:div w:id="2141796302">
          <w:marLeft w:val="0"/>
          <w:marRight w:val="0"/>
          <w:marTop w:val="0"/>
          <w:marBottom w:val="0"/>
          <w:divBdr>
            <w:top w:val="none" w:sz="0" w:space="0" w:color="auto"/>
            <w:left w:val="none" w:sz="0" w:space="0" w:color="auto"/>
            <w:bottom w:val="none" w:sz="0" w:space="0" w:color="auto"/>
            <w:right w:val="none" w:sz="0" w:space="0" w:color="auto"/>
          </w:divBdr>
        </w:div>
        <w:div w:id="1896230984">
          <w:marLeft w:val="0"/>
          <w:marRight w:val="0"/>
          <w:marTop w:val="0"/>
          <w:marBottom w:val="0"/>
          <w:divBdr>
            <w:top w:val="none" w:sz="0" w:space="0" w:color="auto"/>
            <w:left w:val="none" w:sz="0" w:space="0" w:color="auto"/>
            <w:bottom w:val="none" w:sz="0" w:space="0" w:color="auto"/>
            <w:right w:val="none" w:sz="0" w:space="0" w:color="auto"/>
          </w:divBdr>
        </w:div>
        <w:div w:id="1165822897">
          <w:marLeft w:val="0"/>
          <w:marRight w:val="0"/>
          <w:marTop w:val="0"/>
          <w:marBottom w:val="0"/>
          <w:divBdr>
            <w:top w:val="none" w:sz="0" w:space="0" w:color="auto"/>
            <w:left w:val="none" w:sz="0" w:space="0" w:color="auto"/>
            <w:bottom w:val="none" w:sz="0" w:space="0" w:color="auto"/>
            <w:right w:val="none" w:sz="0" w:space="0" w:color="auto"/>
          </w:divBdr>
        </w:div>
        <w:div w:id="148909773">
          <w:marLeft w:val="0"/>
          <w:marRight w:val="0"/>
          <w:marTop w:val="0"/>
          <w:marBottom w:val="0"/>
          <w:divBdr>
            <w:top w:val="none" w:sz="0" w:space="0" w:color="auto"/>
            <w:left w:val="none" w:sz="0" w:space="0" w:color="auto"/>
            <w:bottom w:val="none" w:sz="0" w:space="0" w:color="auto"/>
            <w:right w:val="none" w:sz="0" w:space="0" w:color="auto"/>
          </w:divBdr>
        </w:div>
        <w:div w:id="1926299841">
          <w:marLeft w:val="0"/>
          <w:marRight w:val="0"/>
          <w:marTop w:val="0"/>
          <w:marBottom w:val="0"/>
          <w:divBdr>
            <w:top w:val="none" w:sz="0" w:space="0" w:color="auto"/>
            <w:left w:val="none" w:sz="0" w:space="0" w:color="auto"/>
            <w:bottom w:val="none" w:sz="0" w:space="0" w:color="auto"/>
            <w:right w:val="none" w:sz="0" w:space="0" w:color="auto"/>
          </w:divBdr>
        </w:div>
        <w:div w:id="1909876475">
          <w:marLeft w:val="0"/>
          <w:marRight w:val="0"/>
          <w:marTop w:val="0"/>
          <w:marBottom w:val="0"/>
          <w:divBdr>
            <w:top w:val="none" w:sz="0" w:space="0" w:color="auto"/>
            <w:left w:val="none" w:sz="0" w:space="0" w:color="auto"/>
            <w:bottom w:val="none" w:sz="0" w:space="0" w:color="auto"/>
            <w:right w:val="none" w:sz="0" w:space="0" w:color="auto"/>
          </w:divBdr>
        </w:div>
        <w:div w:id="1509249165">
          <w:marLeft w:val="0"/>
          <w:marRight w:val="0"/>
          <w:marTop w:val="0"/>
          <w:marBottom w:val="0"/>
          <w:divBdr>
            <w:top w:val="none" w:sz="0" w:space="0" w:color="auto"/>
            <w:left w:val="none" w:sz="0" w:space="0" w:color="auto"/>
            <w:bottom w:val="none" w:sz="0" w:space="0" w:color="auto"/>
            <w:right w:val="none" w:sz="0" w:space="0" w:color="auto"/>
          </w:divBdr>
        </w:div>
        <w:div w:id="1083722037">
          <w:marLeft w:val="0"/>
          <w:marRight w:val="0"/>
          <w:marTop w:val="0"/>
          <w:marBottom w:val="0"/>
          <w:divBdr>
            <w:top w:val="none" w:sz="0" w:space="0" w:color="auto"/>
            <w:left w:val="none" w:sz="0" w:space="0" w:color="auto"/>
            <w:bottom w:val="none" w:sz="0" w:space="0" w:color="auto"/>
            <w:right w:val="none" w:sz="0" w:space="0" w:color="auto"/>
          </w:divBdr>
        </w:div>
        <w:div w:id="185414904">
          <w:marLeft w:val="0"/>
          <w:marRight w:val="0"/>
          <w:marTop w:val="0"/>
          <w:marBottom w:val="0"/>
          <w:divBdr>
            <w:top w:val="none" w:sz="0" w:space="0" w:color="auto"/>
            <w:left w:val="none" w:sz="0" w:space="0" w:color="auto"/>
            <w:bottom w:val="none" w:sz="0" w:space="0" w:color="auto"/>
            <w:right w:val="none" w:sz="0" w:space="0" w:color="auto"/>
          </w:divBdr>
        </w:div>
        <w:div w:id="769392757">
          <w:marLeft w:val="0"/>
          <w:marRight w:val="0"/>
          <w:marTop w:val="0"/>
          <w:marBottom w:val="0"/>
          <w:divBdr>
            <w:top w:val="none" w:sz="0" w:space="0" w:color="auto"/>
            <w:left w:val="none" w:sz="0" w:space="0" w:color="auto"/>
            <w:bottom w:val="none" w:sz="0" w:space="0" w:color="auto"/>
            <w:right w:val="none" w:sz="0" w:space="0" w:color="auto"/>
          </w:divBdr>
        </w:div>
        <w:div w:id="59134619">
          <w:marLeft w:val="0"/>
          <w:marRight w:val="0"/>
          <w:marTop w:val="0"/>
          <w:marBottom w:val="0"/>
          <w:divBdr>
            <w:top w:val="none" w:sz="0" w:space="0" w:color="auto"/>
            <w:left w:val="none" w:sz="0" w:space="0" w:color="auto"/>
            <w:bottom w:val="none" w:sz="0" w:space="0" w:color="auto"/>
            <w:right w:val="none" w:sz="0" w:space="0" w:color="auto"/>
          </w:divBdr>
        </w:div>
      </w:divsChild>
    </w:div>
    <w:div w:id="519440641">
      <w:bodyDiv w:val="1"/>
      <w:marLeft w:val="0"/>
      <w:marRight w:val="0"/>
      <w:marTop w:val="0"/>
      <w:marBottom w:val="0"/>
      <w:divBdr>
        <w:top w:val="none" w:sz="0" w:space="0" w:color="auto"/>
        <w:left w:val="none" w:sz="0" w:space="0" w:color="auto"/>
        <w:bottom w:val="none" w:sz="0" w:space="0" w:color="auto"/>
        <w:right w:val="none" w:sz="0" w:space="0" w:color="auto"/>
      </w:divBdr>
      <w:divsChild>
        <w:div w:id="1410082517">
          <w:marLeft w:val="0"/>
          <w:marRight w:val="0"/>
          <w:marTop w:val="0"/>
          <w:marBottom w:val="0"/>
          <w:divBdr>
            <w:top w:val="none" w:sz="0" w:space="0" w:color="auto"/>
            <w:left w:val="none" w:sz="0" w:space="0" w:color="auto"/>
            <w:bottom w:val="none" w:sz="0" w:space="0" w:color="auto"/>
            <w:right w:val="none" w:sz="0" w:space="0" w:color="auto"/>
          </w:divBdr>
        </w:div>
        <w:div w:id="1162160056">
          <w:marLeft w:val="0"/>
          <w:marRight w:val="0"/>
          <w:marTop w:val="0"/>
          <w:marBottom w:val="0"/>
          <w:divBdr>
            <w:top w:val="none" w:sz="0" w:space="0" w:color="auto"/>
            <w:left w:val="none" w:sz="0" w:space="0" w:color="auto"/>
            <w:bottom w:val="none" w:sz="0" w:space="0" w:color="auto"/>
            <w:right w:val="none" w:sz="0" w:space="0" w:color="auto"/>
          </w:divBdr>
        </w:div>
        <w:div w:id="1284769043">
          <w:marLeft w:val="0"/>
          <w:marRight w:val="0"/>
          <w:marTop w:val="0"/>
          <w:marBottom w:val="0"/>
          <w:divBdr>
            <w:top w:val="none" w:sz="0" w:space="0" w:color="auto"/>
            <w:left w:val="none" w:sz="0" w:space="0" w:color="auto"/>
            <w:bottom w:val="none" w:sz="0" w:space="0" w:color="auto"/>
            <w:right w:val="none" w:sz="0" w:space="0" w:color="auto"/>
          </w:divBdr>
        </w:div>
        <w:div w:id="577521330">
          <w:marLeft w:val="0"/>
          <w:marRight w:val="0"/>
          <w:marTop w:val="0"/>
          <w:marBottom w:val="0"/>
          <w:divBdr>
            <w:top w:val="none" w:sz="0" w:space="0" w:color="auto"/>
            <w:left w:val="none" w:sz="0" w:space="0" w:color="auto"/>
            <w:bottom w:val="none" w:sz="0" w:space="0" w:color="auto"/>
            <w:right w:val="none" w:sz="0" w:space="0" w:color="auto"/>
          </w:divBdr>
        </w:div>
        <w:div w:id="1215390000">
          <w:marLeft w:val="0"/>
          <w:marRight w:val="0"/>
          <w:marTop w:val="0"/>
          <w:marBottom w:val="0"/>
          <w:divBdr>
            <w:top w:val="none" w:sz="0" w:space="0" w:color="auto"/>
            <w:left w:val="none" w:sz="0" w:space="0" w:color="auto"/>
            <w:bottom w:val="none" w:sz="0" w:space="0" w:color="auto"/>
            <w:right w:val="none" w:sz="0" w:space="0" w:color="auto"/>
          </w:divBdr>
        </w:div>
        <w:div w:id="447362190">
          <w:marLeft w:val="0"/>
          <w:marRight w:val="0"/>
          <w:marTop w:val="0"/>
          <w:marBottom w:val="0"/>
          <w:divBdr>
            <w:top w:val="none" w:sz="0" w:space="0" w:color="auto"/>
            <w:left w:val="none" w:sz="0" w:space="0" w:color="auto"/>
            <w:bottom w:val="none" w:sz="0" w:space="0" w:color="auto"/>
            <w:right w:val="none" w:sz="0" w:space="0" w:color="auto"/>
          </w:divBdr>
        </w:div>
        <w:div w:id="849368939">
          <w:marLeft w:val="0"/>
          <w:marRight w:val="0"/>
          <w:marTop w:val="0"/>
          <w:marBottom w:val="0"/>
          <w:divBdr>
            <w:top w:val="none" w:sz="0" w:space="0" w:color="auto"/>
            <w:left w:val="none" w:sz="0" w:space="0" w:color="auto"/>
            <w:bottom w:val="none" w:sz="0" w:space="0" w:color="auto"/>
            <w:right w:val="none" w:sz="0" w:space="0" w:color="auto"/>
          </w:divBdr>
        </w:div>
        <w:div w:id="1487548517">
          <w:marLeft w:val="0"/>
          <w:marRight w:val="0"/>
          <w:marTop w:val="0"/>
          <w:marBottom w:val="0"/>
          <w:divBdr>
            <w:top w:val="none" w:sz="0" w:space="0" w:color="auto"/>
            <w:left w:val="none" w:sz="0" w:space="0" w:color="auto"/>
            <w:bottom w:val="none" w:sz="0" w:space="0" w:color="auto"/>
            <w:right w:val="none" w:sz="0" w:space="0" w:color="auto"/>
          </w:divBdr>
        </w:div>
        <w:div w:id="978266457">
          <w:marLeft w:val="0"/>
          <w:marRight w:val="0"/>
          <w:marTop w:val="0"/>
          <w:marBottom w:val="0"/>
          <w:divBdr>
            <w:top w:val="none" w:sz="0" w:space="0" w:color="auto"/>
            <w:left w:val="none" w:sz="0" w:space="0" w:color="auto"/>
            <w:bottom w:val="none" w:sz="0" w:space="0" w:color="auto"/>
            <w:right w:val="none" w:sz="0" w:space="0" w:color="auto"/>
          </w:divBdr>
        </w:div>
        <w:div w:id="1300839101">
          <w:marLeft w:val="0"/>
          <w:marRight w:val="0"/>
          <w:marTop w:val="0"/>
          <w:marBottom w:val="0"/>
          <w:divBdr>
            <w:top w:val="none" w:sz="0" w:space="0" w:color="auto"/>
            <w:left w:val="none" w:sz="0" w:space="0" w:color="auto"/>
            <w:bottom w:val="none" w:sz="0" w:space="0" w:color="auto"/>
            <w:right w:val="none" w:sz="0" w:space="0" w:color="auto"/>
          </w:divBdr>
        </w:div>
        <w:div w:id="1966421716">
          <w:marLeft w:val="0"/>
          <w:marRight w:val="0"/>
          <w:marTop w:val="0"/>
          <w:marBottom w:val="0"/>
          <w:divBdr>
            <w:top w:val="none" w:sz="0" w:space="0" w:color="auto"/>
            <w:left w:val="none" w:sz="0" w:space="0" w:color="auto"/>
            <w:bottom w:val="none" w:sz="0" w:space="0" w:color="auto"/>
            <w:right w:val="none" w:sz="0" w:space="0" w:color="auto"/>
          </w:divBdr>
        </w:div>
        <w:div w:id="1999845284">
          <w:marLeft w:val="0"/>
          <w:marRight w:val="0"/>
          <w:marTop w:val="0"/>
          <w:marBottom w:val="0"/>
          <w:divBdr>
            <w:top w:val="none" w:sz="0" w:space="0" w:color="auto"/>
            <w:left w:val="none" w:sz="0" w:space="0" w:color="auto"/>
            <w:bottom w:val="none" w:sz="0" w:space="0" w:color="auto"/>
            <w:right w:val="none" w:sz="0" w:space="0" w:color="auto"/>
          </w:divBdr>
        </w:div>
        <w:div w:id="483084331">
          <w:marLeft w:val="0"/>
          <w:marRight w:val="0"/>
          <w:marTop w:val="0"/>
          <w:marBottom w:val="0"/>
          <w:divBdr>
            <w:top w:val="none" w:sz="0" w:space="0" w:color="auto"/>
            <w:left w:val="none" w:sz="0" w:space="0" w:color="auto"/>
            <w:bottom w:val="none" w:sz="0" w:space="0" w:color="auto"/>
            <w:right w:val="none" w:sz="0" w:space="0" w:color="auto"/>
          </w:divBdr>
        </w:div>
        <w:div w:id="1058669577">
          <w:marLeft w:val="0"/>
          <w:marRight w:val="0"/>
          <w:marTop w:val="0"/>
          <w:marBottom w:val="0"/>
          <w:divBdr>
            <w:top w:val="none" w:sz="0" w:space="0" w:color="auto"/>
            <w:left w:val="none" w:sz="0" w:space="0" w:color="auto"/>
            <w:bottom w:val="none" w:sz="0" w:space="0" w:color="auto"/>
            <w:right w:val="none" w:sz="0" w:space="0" w:color="auto"/>
          </w:divBdr>
        </w:div>
        <w:div w:id="1422874384">
          <w:marLeft w:val="0"/>
          <w:marRight w:val="0"/>
          <w:marTop w:val="0"/>
          <w:marBottom w:val="0"/>
          <w:divBdr>
            <w:top w:val="none" w:sz="0" w:space="0" w:color="auto"/>
            <w:left w:val="none" w:sz="0" w:space="0" w:color="auto"/>
            <w:bottom w:val="none" w:sz="0" w:space="0" w:color="auto"/>
            <w:right w:val="none" w:sz="0" w:space="0" w:color="auto"/>
          </w:divBdr>
        </w:div>
        <w:div w:id="579023148">
          <w:marLeft w:val="0"/>
          <w:marRight w:val="0"/>
          <w:marTop w:val="0"/>
          <w:marBottom w:val="0"/>
          <w:divBdr>
            <w:top w:val="none" w:sz="0" w:space="0" w:color="auto"/>
            <w:left w:val="none" w:sz="0" w:space="0" w:color="auto"/>
            <w:bottom w:val="none" w:sz="0" w:space="0" w:color="auto"/>
            <w:right w:val="none" w:sz="0" w:space="0" w:color="auto"/>
          </w:divBdr>
        </w:div>
        <w:div w:id="16779937">
          <w:marLeft w:val="0"/>
          <w:marRight w:val="0"/>
          <w:marTop w:val="0"/>
          <w:marBottom w:val="0"/>
          <w:divBdr>
            <w:top w:val="none" w:sz="0" w:space="0" w:color="auto"/>
            <w:left w:val="none" w:sz="0" w:space="0" w:color="auto"/>
            <w:bottom w:val="none" w:sz="0" w:space="0" w:color="auto"/>
            <w:right w:val="none" w:sz="0" w:space="0" w:color="auto"/>
          </w:divBdr>
        </w:div>
        <w:div w:id="1219322727">
          <w:marLeft w:val="0"/>
          <w:marRight w:val="0"/>
          <w:marTop w:val="0"/>
          <w:marBottom w:val="0"/>
          <w:divBdr>
            <w:top w:val="none" w:sz="0" w:space="0" w:color="auto"/>
            <w:left w:val="none" w:sz="0" w:space="0" w:color="auto"/>
            <w:bottom w:val="none" w:sz="0" w:space="0" w:color="auto"/>
            <w:right w:val="none" w:sz="0" w:space="0" w:color="auto"/>
          </w:divBdr>
        </w:div>
        <w:div w:id="431053634">
          <w:marLeft w:val="0"/>
          <w:marRight w:val="0"/>
          <w:marTop w:val="0"/>
          <w:marBottom w:val="0"/>
          <w:divBdr>
            <w:top w:val="none" w:sz="0" w:space="0" w:color="auto"/>
            <w:left w:val="none" w:sz="0" w:space="0" w:color="auto"/>
            <w:bottom w:val="none" w:sz="0" w:space="0" w:color="auto"/>
            <w:right w:val="none" w:sz="0" w:space="0" w:color="auto"/>
          </w:divBdr>
        </w:div>
        <w:div w:id="351491754">
          <w:marLeft w:val="0"/>
          <w:marRight w:val="0"/>
          <w:marTop w:val="0"/>
          <w:marBottom w:val="0"/>
          <w:divBdr>
            <w:top w:val="none" w:sz="0" w:space="0" w:color="auto"/>
            <w:left w:val="none" w:sz="0" w:space="0" w:color="auto"/>
            <w:bottom w:val="none" w:sz="0" w:space="0" w:color="auto"/>
            <w:right w:val="none" w:sz="0" w:space="0" w:color="auto"/>
          </w:divBdr>
        </w:div>
        <w:div w:id="1662197270">
          <w:marLeft w:val="0"/>
          <w:marRight w:val="0"/>
          <w:marTop w:val="0"/>
          <w:marBottom w:val="0"/>
          <w:divBdr>
            <w:top w:val="none" w:sz="0" w:space="0" w:color="auto"/>
            <w:left w:val="none" w:sz="0" w:space="0" w:color="auto"/>
            <w:bottom w:val="none" w:sz="0" w:space="0" w:color="auto"/>
            <w:right w:val="none" w:sz="0" w:space="0" w:color="auto"/>
          </w:divBdr>
        </w:div>
        <w:div w:id="1223564851">
          <w:marLeft w:val="0"/>
          <w:marRight w:val="0"/>
          <w:marTop w:val="0"/>
          <w:marBottom w:val="0"/>
          <w:divBdr>
            <w:top w:val="none" w:sz="0" w:space="0" w:color="auto"/>
            <w:left w:val="none" w:sz="0" w:space="0" w:color="auto"/>
            <w:bottom w:val="none" w:sz="0" w:space="0" w:color="auto"/>
            <w:right w:val="none" w:sz="0" w:space="0" w:color="auto"/>
          </w:divBdr>
        </w:div>
        <w:div w:id="160972030">
          <w:marLeft w:val="0"/>
          <w:marRight w:val="0"/>
          <w:marTop w:val="0"/>
          <w:marBottom w:val="0"/>
          <w:divBdr>
            <w:top w:val="none" w:sz="0" w:space="0" w:color="auto"/>
            <w:left w:val="none" w:sz="0" w:space="0" w:color="auto"/>
            <w:bottom w:val="none" w:sz="0" w:space="0" w:color="auto"/>
            <w:right w:val="none" w:sz="0" w:space="0" w:color="auto"/>
          </w:divBdr>
        </w:div>
        <w:div w:id="1867400026">
          <w:marLeft w:val="0"/>
          <w:marRight w:val="0"/>
          <w:marTop w:val="0"/>
          <w:marBottom w:val="0"/>
          <w:divBdr>
            <w:top w:val="none" w:sz="0" w:space="0" w:color="auto"/>
            <w:left w:val="none" w:sz="0" w:space="0" w:color="auto"/>
            <w:bottom w:val="none" w:sz="0" w:space="0" w:color="auto"/>
            <w:right w:val="none" w:sz="0" w:space="0" w:color="auto"/>
          </w:divBdr>
        </w:div>
        <w:div w:id="2046632152">
          <w:marLeft w:val="0"/>
          <w:marRight w:val="0"/>
          <w:marTop w:val="0"/>
          <w:marBottom w:val="0"/>
          <w:divBdr>
            <w:top w:val="none" w:sz="0" w:space="0" w:color="auto"/>
            <w:left w:val="none" w:sz="0" w:space="0" w:color="auto"/>
            <w:bottom w:val="none" w:sz="0" w:space="0" w:color="auto"/>
            <w:right w:val="none" w:sz="0" w:space="0" w:color="auto"/>
          </w:divBdr>
        </w:div>
        <w:div w:id="395318448">
          <w:marLeft w:val="0"/>
          <w:marRight w:val="0"/>
          <w:marTop w:val="0"/>
          <w:marBottom w:val="0"/>
          <w:divBdr>
            <w:top w:val="none" w:sz="0" w:space="0" w:color="auto"/>
            <w:left w:val="none" w:sz="0" w:space="0" w:color="auto"/>
            <w:bottom w:val="none" w:sz="0" w:space="0" w:color="auto"/>
            <w:right w:val="none" w:sz="0" w:space="0" w:color="auto"/>
          </w:divBdr>
        </w:div>
        <w:div w:id="974407007">
          <w:marLeft w:val="0"/>
          <w:marRight w:val="0"/>
          <w:marTop w:val="0"/>
          <w:marBottom w:val="0"/>
          <w:divBdr>
            <w:top w:val="none" w:sz="0" w:space="0" w:color="auto"/>
            <w:left w:val="none" w:sz="0" w:space="0" w:color="auto"/>
            <w:bottom w:val="none" w:sz="0" w:space="0" w:color="auto"/>
            <w:right w:val="none" w:sz="0" w:space="0" w:color="auto"/>
          </w:divBdr>
        </w:div>
        <w:div w:id="1633124232">
          <w:marLeft w:val="0"/>
          <w:marRight w:val="0"/>
          <w:marTop w:val="0"/>
          <w:marBottom w:val="0"/>
          <w:divBdr>
            <w:top w:val="none" w:sz="0" w:space="0" w:color="auto"/>
            <w:left w:val="none" w:sz="0" w:space="0" w:color="auto"/>
            <w:bottom w:val="none" w:sz="0" w:space="0" w:color="auto"/>
            <w:right w:val="none" w:sz="0" w:space="0" w:color="auto"/>
          </w:divBdr>
        </w:div>
        <w:div w:id="614024861">
          <w:marLeft w:val="0"/>
          <w:marRight w:val="0"/>
          <w:marTop w:val="0"/>
          <w:marBottom w:val="0"/>
          <w:divBdr>
            <w:top w:val="none" w:sz="0" w:space="0" w:color="auto"/>
            <w:left w:val="none" w:sz="0" w:space="0" w:color="auto"/>
            <w:bottom w:val="none" w:sz="0" w:space="0" w:color="auto"/>
            <w:right w:val="none" w:sz="0" w:space="0" w:color="auto"/>
          </w:divBdr>
        </w:div>
        <w:div w:id="2137067002">
          <w:marLeft w:val="0"/>
          <w:marRight w:val="0"/>
          <w:marTop w:val="0"/>
          <w:marBottom w:val="0"/>
          <w:divBdr>
            <w:top w:val="none" w:sz="0" w:space="0" w:color="auto"/>
            <w:left w:val="none" w:sz="0" w:space="0" w:color="auto"/>
            <w:bottom w:val="none" w:sz="0" w:space="0" w:color="auto"/>
            <w:right w:val="none" w:sz="0" w:space="0" w:color="auto"/>
          </w:divBdr>
        </w:div>
        <w:div w:id="1185049208">
          <w:marLeft w:val="0"/>
          <w:marRight w:val="0"/>
          <w:marTop w:val="0"/>
          <w:marBottom w:val="0"/>
          <w:divBdr>
            <w:top w:val="none" w:sz="0" w:space="0" w:color="auto"/>
            <w:left w:val="none" w:sz="0" w:space="0" w:color="auto"/>
            <w:bottom w:val="none" w:sz="0" w:space="0" w:color="auto"/>
            <w:right w:val="none" w:sz="0" w:space="0" w:color="auto"/>
          </w:divBdr>
        </w:div>
        <w:div w:id="492333168">
          <w:marLeft w:val="0"/>
          <w:marRight w:val="0"/>
          <w:marTop w:val="0"/>
          <w:marBottom w:val="0"/>
          <w:divBdr>
            <w:top w:val="none" w:sz="0" w:space="0" w:color="auto"/>
            <w:left w:val="none" w:sz="0" w:space="0" w:color="auto"/>
            <w:bottom w:val="none" w:sz="0" w:space="0" w:color="auto"/>
            <w:right w:val="none" w:sz="0" w:space="0" w:color="auto"/>
          </w:divBdr>
        </w:div>
        <w:div w:id="780033151">
          <w:marLeft w:val="0"/>
          <w:marRight w:val="0"/>
          <w:marTop w:val="0"/>
          <w:marBottom w:val="0"/>
          <w:divBdr>
            <w:top w:val="none" w:sz="0" w:space="0" w:color="auto"/>
            <w:left w:val="none" w:sz="0" w:space="0" w:color="auto"/>
            <w:bottom w:val="none" w:sz="0" w:space="0" w:color="auto"/>
            <w:right w:val="none" w:sz="0" w:space="0" w:color="auto"/>
          </w:divBdr>
        </w:div>
      </w:divsChild>
    </w:div>
    <w:div w:id="682517885">
      <w:bodyDiv w:val="1"/>
      <w:marLeft w:val="0"/>
      <w:marRight w:val="0"/>
      <w:marTop w:val="0"/>
      <w:marBottom w:val="0"/>
      <w:divBdr>
        <w:top w:val="none" w:sz="0" w:space="0" w:color="auto"/>
        <w:left w:val="none" w:sz="0" w:space="0" w:color="auto"/>
        <w:bottom w:val="none" w:sz="0" w:space="0" w:color="auto"/>
        <w:right w:val="none" w:sz="0" w:space="0" w:color="auto"/>
      </w:divBdr>
      <w:divsChild>
        <w:div w:id="482820664">
          <w:marLeft w:val="0"/>
          <w:marRight w:val="0"/>
          <w:marTop w:val="0"/>
          <w:marBottom w:val="0"/>
          <w:divBdr>
            <w:top w:val="none" w:sz="0" w:space="0" w:color="auto"/>
            <w:left w:val="none" w:sz="0" w:space="0" w:color="auto"/>
            <w:bottom w:val="none" w:sz="0" w:space="0" w:color="auto"/>
            <w:right w:val="none" w:sz="0" w:space="0" w:color="auto"/>
          </w:divBdr>
        </w:div>
        <w:div w:id="1901473335">
          <w:marLeft w:val="0"/>
          <w:marRight w:val="0"/>
          <w:marTop w:val="0"/>
          <w:marBottom w:val="0"/>
          <w:divBdr>
            <w:top w:val="none" w:sz="0" w:space="0" w:color="auto"/>
            <w:left w:val="none" w:sz="0" w:space="0" w:color="auto"/>
            <w:bottom w:val="none" w:sz="0" w:space="0" w:color="auto"/>
            <w:right w:val="none" w:sz="0" w:space="0" w:color="auto"/>
          </w:divBdr>
        </w:div>
        <w:div w:id="345520153">
          <w:marLeft w:val="0"/>
          <w:marRight w:val="0"/>
          <w:marTop w:val="0"/>
          <w:marBottom w:val="0"/>
          <w:divBdr>
            <w:top w:val="none" w:sz="0" w:space="0" w:color="auto"/>
            <w:left w:val="none" w:sz="0" w:space="0" w:color="auto"/>
            <w:bottom w:val="none" w:sz="0" w:space="0" w:color="auto"/>
            <w:right w:val="none" w:sz="0" w:space="0" w:color="auto"/>
          </w:divBdr>
        </w:div>
        <w:div w:id="836845243">
          <w:marLeft w:val="0"/>
          <w:marRight w:val="0"/>
          <w:marTop w:val="0"/>
          <w:marBottom w:val="0"/>
          <w:divBdr>
            <w:top w:val="none" w:sz="0" w:space="0" w:color="auto"/>
            <w:left w:val="none" w:sz="0" w:space="0" w:color="auto"/>
            <w:bottom w:val="none" w:sz="0" w:space="0" w:color="auto"/>
            <w:right w:val="none" w:sz="0" w:space="0" w:color="auto"/>
          </w:divBdr>
        </w:div>
        <w:div w:id="757292299">
          <w:marLeft w:val="0"/>
          <w:marRight w:val="0"/>
          <w:marTop w:val="0"/>
          <w:marBottom w:val="0"/>
          <w:divBdr>
            <w:top w:val="none" w:sz="0" w:space="0" w:color="auto"/>
            <w:left w:val="none" w:sz="0" w:space="0" w:color="auto"/>
            <w:bottom w:val="none" w:sz="0" w:space="0" w:color="auto"/>
            <w:right w:val="none" w:sz="0" w:space="0" w:color="auto"/>
          </w:divBdr>
        </w:div>
        <w:div w:id="19360438">
          <w:marLeft w:val="0"/>
          <w:marRight w:val="0"/>
          <w:marTop w:val="0"/>
          <w:marBottom w:val="0"/>
          <w:divBdr>
            <w:top w:val="none" w:sz="0" w:space="0" w:color="auto"/>
            <w:left w:val="none" w:sz="0" w:space="0" w:color="auto"/>
            <w:bottom w:val="none" w:sz="0" w:space="0" w:color="auto"/>
            <w:right w:val="none" w:sz="0" w:space="0" w:color="auto"/>
          </w:divBdr>
        </w:div>
        <w:div w:id="6832882">
          <w:marLeft w:val="0"/>
          <w:marRight w:val="0"/>
          <w:marTop w:val="0"/>
          <w:marBottom w:val="0"/>
          <w:divBdr>
            <w:top w:val="none" w:sz="0" w:space="0" w:color="auto"/>
            <w:left w:val="none" w:sz="0" w:space="0" w:color="auto"/>
            <w:bottom w:val="none" w:sz="0" w:space="0" w:color="auto"/>
            <w:right w:val="none" w:sz="0" w:space="0" w:color="auto"/>
          </w:divBdr>
        </w:div>
        <w:div w:id="1343122768">
          <w:marLeft w:val="0"/>
          <w:marRight w:val="0"/>
          <w:marTop w:val="0"/>
          <w:marBottom w:val="0"/>
          <w:divBdr>
            <w:top w:val="none" w:sz="0" w:space="0" w:color="auto"/>
            <w:left w:val="none" w:sz="0" w:space="0" w:color="auto"/>
            <w:bottom w:val="none" w:sz="0" w:space="0" w:color="auto"/>
            <w:right w:val="none" w:sz="0" w:space="0" w:color="auto"/>
          </w:divBdr>
        </w:div>
        <w:div w:id="783311140">
          <w:marLeft w:val="0"/>
          <w:marRight w:val="0"/>
          <w:marTop w:val="0"/>
          <w:marBottom w:val="0"/>
          <w:divBdr>
            <w:top w:val="none" w:sz="0" w:space="0" w:color="auto"/>
            <w:left w:val="none" w:sz="0" w:space="0" w:color="auto"/>
            <w:bottom w:val="none" w:sz="0" w:space="0" w:color="auto"/>
            <w:right w:val="none" w:sz="0" w:space="0" w:color="auto"/>
          </w:divBdr>
        </w:div>
        <w:div w:id="1131438211">
          <w:marLeft w:val="0"/>
          <w:marRight w:val="0"/>
          <w:marTop w:val="0"/>
          <w:marBottom w:val="0"/>
          <w:divBdr>
            <w:top w:val="none" w:sz="0" w:space="0" w:color="auto"/>
            <w:left w:val="none" w:sz="0" w:space="0" w:color="auto"/>
            <w:bottom w:val="none" w:sz="0" w:space="0" w:color="auto"/>
            <w:right w:val="none" w:sz="0" w:space="0" w:color="auto"/>
          </w:divBdr>
        </w:div>
        <w:div w:id="516506182">
          <w:marLeft w:val="0"/>
          <w:marRight w:val="0"/>
          <w:marTop w:val="0"/>
          <w:marBottom w:val="0"/>
          <w:divBdr>
            <w:top w:val="none" w:sz="0" w:space="0" w:color="auto"/>
            <w:left w:val="none" w:sz="0" w:space="0" w:color="auto"/>
            <w:bottom w:val="none" w:sz="0" w:space="0" w:color="auto"/>
            <w:right w:val="none" w:sz="0" w:space="0" w:color="auto"/>
          </w:divBdr>
        </w:div>
        <w:div w:id="231278234">
          <w:marLeft w:val="0"/>
          <w:marRight w:val="0"/>
          <w:marTop w:val="0"/>
          <w:marBottom w:val="0"/>
          <w:divBdr>
            <w:top w:val="none" w:sz="0" w:space="0" w:color="auto"/>
            <w:left w:val="none" w:sz="0" w:space="0" w:color="auto"/>
            <w:bottom w:val="none" w:sz="0" w:space="0" w:color="auto"/>
            <w:right w:val="none" w:sz="0" w:space="0" w:color="auto"/>
          </w:divBdr>
        </w:div>
        <w:div w:id="1241982456">
          <w:marLeft w:val="0"/>
          <w:marRight w:val="0"/>
          <w:marTop w:val="0"/>
          <w:marBottom w:val="0"/>
          <w:divBdr>
            <w:top w:val="none" w:sz="0" w:space="0" w:color="auto"/>
            <w:left w:val="none" w:sz="0" w:space="0" w:color="auto"/>
            <w:bottom w:val="none" w:sz="0" w:space="0" w:color="auto"/>
            <w:right w:val="none" w:sz="0" w:space="0" w:color="auto"/>
          </w:divBdr>
        </w:div>
        <w:div w:id="679621928">
          <w:marLeft w:val="0"/>
          <w:marRight w:val="0"/>
          <w:marTop w:val="0"/>
          <w:marBottom w:val="0"/>
          <w:divBdr>
            <w:top w:val="none" w:sz="0" w:space="0" w:color="auto"/>
            <w:left w:val="none" w:sz="0" w:space="0" w:color="auto"/>
            <w:bottom w:val="none" w:sz="0" w:space="0" w:color="auto"/>
            <w:right w:val="none" w:sz="0" w:space="0" w:color="auto"/>
          </w:divBdr>
        </w:div>
        <w:div w:id="1299721796">
          <w:marLeft w:val="0"/>
          <w:marRight w:val="0"/>
          <w:marTop w:val="0"/>
          <w:marBottom w:val="0"/>
          <w:divBdr>
            <w:top w:val="none" w:sz="0" w:space="0" w:color="auto"/>
            <w:left w:val="none" w:sz="0" w:space="0" w:color="auto"/>
            <w:bottom w:val="none" w:sz="0" w:space="0" w:color="auto"/>
            <w:right w:val="none" w:sz="0" w:space="0" w:color="auto"/>
          </w:divBdr>
        </w:div>
        <w:div w:id="2032993517">
          <w:marLeft w:val="0"/>
          <w:marRight w:val="0"/>
          <w:marTop w:val="0"/>
          <w:marBottom w:val="0"/>
          <w:divBdr>
            <w:top w:val="none" w:sz="0" w:space="0" w:color="auto"/>
            <w:left w:val="none" w:sz="0" w:space="0" w:color="auto"/>
            <w:bottom w:val="none" w:sz="0" w:space="0" w:color="auto"/>
            <w:right w:val="none" w:sz="0" w:space="0" w:color="auto"/>
          </w:divBdr>
        </w:div>
        <w:div w:id="44762598">
          <w:marLeft w:val="0"/>
          <w:marRight w:val="0"/>
          <w:marTop w:val="0"/>
          <w:marBottom w:val="0"/>
          <w:divBdr>
            <w:top w:val="none" w:sz="0" w:space="0" w:color="auto"/>
            <w:left w:val="none" w:sz="0" w:space="0" w:color="auto"/>
            <w:bottom w:val="none" w:sz="0" w:space="0" w:color="auto"/>
            <w:right w:val="none" w:sz="0" w:space="0" w:color="auto"/>
          </w:divBdr>
        </w:div>
        <w:div w:id="1403717699">
          <w:marLeft w:val="0"/>
          <w:marRight w:val="0"/>
          <w:marTop w:val="0"/>
          <w:marBottom w:val="0"/>
          <w:divBdr>
            <w:top w:val="none" w:sz="0" w:space="0" w:color="auto"/>
            <w:left w:val="none" w:sz="0" w:space="0" w:color="auto"/>
            <w:bottom w:val="none" w:sz="0" w:space="0" w:color="auto"/>
            <w:right w:val="none" w:sz="0" w:space="0" w:color="auto"/>
          </w:divBdr>
        </w:div>
        <w:div w:id="2082408880">
          <w:marLeft w:val="0"/>
          <w:marRight w:val="0"/>
          <w:marTop w:val="0"/>
          <w:marBottom w:val="0"/>
          <w:divBdr>
            <w:top w:val="none" w:sz="0" w:space="0" w:color="auto"/>
            <w:left w:val="none" w:sz="0" w:space="0" w:color="auto"/>
            <w:bottom w:val="none" w:sz="0" w:space="0" w:color="auto"/>
            <w:right w:val="none" w:sz="0" w:space="0" w:color="auto"/>
          </w:divBdr>
        </w:div>
        <w:div w:id="656421874">
          <w:marLeft w:val="0"/>
          <w:marRight w:val="0"/>
          <w:marTop w:val="0"/>
          <w:marBottom w:val="0"/>
          <w:divBdr>
            <w:top w:val="none" w:sz="0" w:space="0" w:color="auto"/>
            <w:left w:val="none" w:sz="0" w:space="0" w:color="auto"/>
            <w:bottom w:val="none" w:sz="0" w:space="0" w:color="auto"/>
            <w:right w:val="none" w:sz="0" w:space="0" w:color="auto"/>
          </w:divBdr>
        </w:div>
        <w:div w:id="1408963726">
          <w:marLeft w:val="0"/>
          <w:marRight w:val="0"/>
          <w:marTop w:val="0"/>
          <w:marBottom w:val="0"/>
          <w:divBdr>
            <w:top w:val="none" w:sz="0" w:space="0" w:color="auto"/>
            <w:left w:val="none" w:sz="0" w:space="0" w:color="auto"/>
            <w:bottom w:val="none" w:sz="0" w:space="0" w:color="auto"/>
            <w:right w:val="none" w:sz="0" w:space="0" w:color="auto"/>
          </w:divBdr>
        </w:div>
        <w:div w:id="613710174">
          <w:marLeft w:val="0"/>
          <w:marRight w:val="0"/>
          <w:marTop w:val="0"/>
          <w:marBottom w:val="0"/>
          <w:divBdr>
            <w:top w:val="none" w:sz="0" w:space="0" w:color="auto"/>
            <w:left w:val="none" w:sz="0" w:space="0" w:color="auto"/>
            <w:bottom w:val="none" w:sz="0" w:space="0" w:color="auto"/>
            <w:right w:val="none" w:sz="0" w:space="0" w:color="auto"/>
          </w:divBdr>
        </w:div>
        <w:div w:id="1237938779">
          <w:marLeft w:val="0"/>
          <w:marRight w:val="0"/>
          <w:marTop w:val="0"/>
          <w:marBottom w:val="0"/>
          <w:divBdr>
            <w:top w:val="none" w:sz="0" w:space="0" w:color="auto"/>
            <w:left w:val="none" w:sz="0" w:space="0" w:color="auto"/>
            <w:bottom w:val="none" w:sz="0" w:space="0" w:color="auto"/>
            <w:right w:val="none" w:sz="0" w:space="0" w:color="auto"/>
          </w:divBdr>
        </w:div>
        <w:div w:id="826361500">
          <w:marLeft w:val="0"/>
          <w:marRight w:val="0"/>
          <w:marTop w:val="0"/>
          <w:marBottom w:val="0"/>
          <w:divBdr>
            <w:top w:val="none" w:sz="0" w:space="0" w:color="auto"/>
            <w:left w:val="none" w:sz="0" w:space="0" w:color="auto"/>
            <w:bottom w:val="none" w:sz="0" w:space="0" w:color="auto"/>
            <w:right w:val="none" w:sz="0" w:space="0" w:color="auto"/>
          </w:divBdr>
        </w:div>
        <w:div w:id="2063601344">
          <w:marLeft w:val="0"/>
          <w:marRight w:val="0"/>
          <w:marTop w:val="0"/>
          <w:marBottom w:val="0"/>
          <w:divBdr>
            <w:top w:val="none" w:sz="0" w:space="0" w:color="auto"/>
            <w:left w:val="none" w:sz="0" w:space="0" w:color="auto"/>
            <w:bottom w:val="none" w:sz="0" w:space="0" w:color="auto"/>
            <w:right w:val="none" w:sz="0" w:space="0" w:color="auto"/>
          </w:divBdr>
        </w:div>
        <w:div w:id="2037997217">
          <w:marLeft w:val="0"/>
          <w:marRight w:val="0"/>
          <w:marTop w:val="0"/>
          <w:marBottom w:val="0"/>
          <w:divBdr>
            <w:top w:val="none" w:sz="0" w:space="0" w:color="auto"/>
            <w:left w:val="none" w:sz="0" w:space="0" w:color="auto"/>
            <w:bottom w:val="none" w:sz="0" w:space="0" w:color="auto"/>
            <w:right w:val="none" w:sz="0" w:space="0" w:color="auto"/>
          </w:divBdr>
        </w:div>
        <w:div w:id="1813055597">
          <w:marLeft w:val="0"/>
          <w:marRight w:val="0"/>
          <w:marTop w:val="0"/>
          <w:marBottom w:val="0"/>
          <w:divBdr>
            <w:top w:val="none" w:sz="0" w:space="0" w:color="auto"/>
            <w:left w:val="none" w:sz="0" w:space="0" w:color="auto"/>
            <w:bottom w:val="none" w:sz="0" w:space="0" w:color="auto"/>
            <w:right w:val="none" w:sz="0" w:space="0" w:color="auto"/>
          </w:divBdr>
        </w:div>
        <w:div w:id="1089497917">
          <w:marLeft w:val="0"/>
          <w:marRight w:val="0"/>
          <w:marTop w:val="0"/>
          <w:marBottom w:val="0"/>
          <w:divBdr>
            <w:top w:val="none" w:sz="0" w:space="0" w:color="auto"/>
            <w:left w:val="none" w:sz="0" w:space="0" w:color="auto"/>
            <w:bottom w:val="none" w:sz="0" w:space="0" w:color="auto"/>
            <w:right w:val="none" w:sz="0" w:space="0" w:color="auto"/>
          </w:divBdr>
        </w:div>
        <w:div w:id="1008559822">
          <w:marLeft w:val="0"/>
          <w:marRight w:val="0"/>
          <w:marTop w:val="0"/>
          <w:marBottom w:val="0"/>
          <w:divBdr>
            <w:top w:val="none" w:sz="0" w:space="0" w:color="auto"/>
            <w:left w:val="none" w:sz="0" w:space="0" w:color="auto"/>
            <w:bottom w:val="none" w:sz="0" w:space="0" w:color="auto"/>
            <w:right w:val="none" w:sz="0" w:space="0" w:color="auto"/>
          </w:divBdr>
        </w:div>
        <w:div w:id="521356156">
          <w:marLeft w:val="0"/>
          <w:marRight w:val="0"/>
          <w:marTop w:val="0"/>
          <w:marBottom w:val="0"/>
          <w:divBdr>
            <w:top w:val="none" w:sz="0" w:space="0" w:color="auto"/>
            <w:left w:val="none" w:sz="0" w:space="0" w:color="auto"/>
            <w:bottom w:val="none" w:sz="0" w:space="0" w:color="auto"/>
            <w:right w:val="none" w:sz="0" w:space="0" w:color="auto"/>
          </w:divBdr>
        </w:div>
        <w:div w:id="64956219">
          <w:marLeft w:val="0"/>
          <w:marRight w:val="0"/>
          <w:marTop w:val="0"/>
          <w:marBottom w:val="0"/>
          <w:divBdr>
            <w:top w:val="none" w:sz="0" w:space="0" w:color="auto"/>
            <w:left w:val="none" w:sz="0" w:space="0" w:color="auto"/>
            <w:bottom w:val="none" w:sz="0" w:space="0" w:color="auto"/>
            <w:right w:val="none" w:sz="0" w:space="0" w:color="auto"/>
          </w:divBdr>
        </w:div>
        <w:div w:id="464087724">
          <w:marLeft w:val="0"/>
          <w:marRight w:val="0"/>
          <w:marTop w:val="0"/>
          <w:marBottom w:val="0"/>
          <w:divBdr>
            <w:top w:val="none" w:sz="0" w:space="0" w:color="auto"/>
            <w:left w:val="none" w:sz="0" w:space="0" w:color="auto"/>
            <w:bottom w:val="none" w:sz="0" w:space="0" w:color="auto"/>
            <w:right w:val="none" w:sz="0" w:space="0" w:color="auto"/>
          </w:divBdr>
        </w:div>
        <w:div w:id="1987080021">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1558974160">
          <w:marLeft w:val="0"/>
          <w:marRight w:val="0"/>
          <w:marTop w:val="0"/>
          <w:marBottom w:val="0"/>
          <w:divBdr>
            <w:top w:val="none" w:sz="0" w:space="0" w:color="auto"/>
            <w:left w:val="none" w:sz="0" w:space="0" w:color="auto"/>
            <w:bottom w:val="none" w:sz="0" w:space="0" w:color="auto"/>
            <w:right w:val="none" w:sz="0" w:space="0" w:color="auto"/>
          </w:divBdr>
        </w:div>
        <w:div w:id="1503160267">
          <w:marLeft w:val="0"/>
          <w:marRight w:val="0"/>
          <w:marTop w:val="0"/>
          <w:marBottom w:val="0"/>
          <w:divBdr>
            <w:top w:val="none" w:sz="0" w:space="0" w:color="auto"/>
            <w:left w:val="none" w:sz="0" w:space="0" w:color="auto"/>
            <w:bottom w:val="none" w:sz="0" w:space="0" w:color="auto"/>
            <w:right w:val="none" w:sz="0" w:space="0" w:color="auto"/>
          </w:divBdr>
        </w:div>
        <w:div w:id="243801162">
          <w:marLeft w:val="0"/>
          <w:marRight w:val="0"/>
          <w:marTop w:val="0"/>
          <w:marBottom w:val="0"/>
          <w:divBdr>
            <w:top w:val="none" w:sz="0" w:space="0" w:color="auto"/>
            <w:left w:val="none" w:sz="0" w:space="0" w:color="auto"/>
            <w:bottom w:val="none" w:sz="0" w:space="0" w:color="auto"/>
            <w:right w:val="none" w:sz="0" w:space="0" w:color="auto"/>
          </w:divBdr>
        </w:div>
        <w:div w:id="1333947651">
          <w:marLeft w:val="0"/>
          <w:marRight w:val="0"/>
          <w:marTop w:val="0"/>
          <w:marBottom w:val="0"/>
          <w:divBdr>
            <w:top w:val="none" w:sz="0" w:space="0" w:color="auto"/>
            <w:left w:val="none" w:sz="0" w:space="0" w:color="auto"/>
            <w:bottom w:val="none" w:sz="0" w:space="0" w:color="auto"/>
            <w:right w:val="none" w:sz="0" w:space="0" w:color="auto"/>
          </w:divBdr>
        </w:div>
        <w:div w:id="1126966465">
          <w:marLeft w:val="0"/>
          <w:marRight w:val="0"/>
          <w:marTop w:val="0"/>
          <w:marBottom w:val="0"/>
          <w:divBdr>
            <w:top w:val="none" w:sz="0" w:space="0" w:color="auto"/>
            <w:left w:val="none" w:sz="0" w:space="0" w:color="auto"/>
            <w:bottom w:val="none" w:sz="0" w:space="0" w:color="auto"/>
            <w:right w:val="none" w:sz="0" w:space="0" w:color="auto"/>
          </w:divBdr>
        </w:div>
        <w:div w:id="483661028">
          <w:marLeft w:val="0"/>
          <w:marRight w:val="0"/>
          <w:marTop w:val="0"/>
          <w:marBottom w:val="0"/>
          <w:divBdr>
            <w:top w:val="none" w:sz="0" w:space="0" w:color="auto"/>
            <w:left w:val="none" w:sz="0" w:space="0" w:color="auto"/>
            <w:bottom w:val="none" w:sz="0" w:space="0" w:color="auto"/>
            <w:right w:val="none" w:sz="0" w:space="0" w:color="auto"/>
          </w:divBdr>
        </w:div>
        <w:div w:id="208732641">
          <w:marLeft w:val="0"/>
          <w:marRight w:val="0"/>
          <w:marTop w:val="0"/>
          <w:marBottom w:val="0"/>
          <w:divBdr>
            <w:top w:val="none" w:sz="0" w:space="0" w:color="auto"/>
            <w:left w:val="none" w:sz="0" w:space="0" w:color="auto"/>
            <w:bottom w:val="none" w:sz="0" w:space="0" w:color="auto"/>
            <w:right w:val="none" w:sz="0" w:space="0" w:color="auto"/>
          </w:divBdr>
        </w:div>
        <w:div w:id="792214539">
          <w:marLeft w:val="0"/>
          <w:marRight w:val="0"/>
          <w:marTop w:val="0"/>
          <w:marBottom w:val="0"/>
          <w:divBdr>
            <w:top w:val="none" w:sz="0" w:space="0" w:color="auto"/>
            <w:left w:val="none" w:sz="0" w:space="0" w:color="auto"/>
            <w:bottom w:val="none" w:sz="0" w:space="0" w:color="auto"/>
            <w:right w:val="none" w:sz="0" w:space="0" w:color="auto"/>
          </w:divBdr>
        </w:div>
        <w:div w:id="450167503">
          <w:marLeft w:val="0"/>
          <w:marRight w:val="0"/>
          <w:marTop w:val="0"/>
          <w:marBottom w:val="0"/>
          <w:divBdr>
            <w:top w:val="none" w:sz="0" w:space="0" w:color="auto"/>
            <w:left w:val="none" w:sz="0" w:space="0" w:color="auto"/>
            <w:bottom w:val="none" w:sz="0" w:space="0" w:color="auto"/>
            <w:right w:val="none" w:sz="0" w:space="0" w:color="auto"/>
          </w:divBdr>
        </w:div>
        <w:div w:id="940377275">
          <w:marLeft w:val="0"/>
          <w:marRight w:val="0"/>
          <w:marTop w:val="0"/>
          <w:marBottom w:val="0"/>
          <w:divBdr>
            <w:top w:val="none" w:sz="0" w:space="0" w:color="auto"/>
            <w:left w:val="none" w:sz="0" w:space="0" w:color="auto"/>
            <w:bottom w:val="none" w:sz="0" w:space="0" w:color="auto"/>
            <w:right w:val="none" w:sz="0" w:space="0" w:color="auto"/>
          </w:divBdr>
        </w:div>
        <w:div w:id="1893999482">
          <w:marLeft w:val="0"/>
          <w:marRight w:val="0"/>
          <w:marTop w:val="0"/>
          <w:marBottom w:val="0"/>
          <w:divBdr>
            <w:top w:val="none" w:sz="0" w:space="0" w:color="auto"/>
            <w:left w:val="none" w:sz="0" w:space="0" w:color="auto"/>
            <w:bottom w:val="none" w:sz="0" w:space="0" w:color="auto"/>
            <w:right w:val="none" w:sz="0" w:space="0" w:color="auto"/>
          </w:divBdr>
        </w:div>
        <w:div w:id="367219846">
          <w:marLeft w:val="0"/>
          <w:marRight w:val="0"/>
          <w:marTop w:val="0"/>
          <w:marBottom w:val="0"/>
          <w:divBdr>
            <w:top w:val="none" w:sz="0" w:space="0" w:color="auto"/>
            <w:left w:val="none" w:sz="0" w:space="0" w:color="auto"/>
            <w:bottom w:val="none" w:sz="0" w:space="0" w:color="auto"/>
            <w:right w:val="none" w:sz="0" w:space="0" w:color="auto"/>
          </w:divBdr>
        </w:div>
        <w:div w:id="806969670">
          <w:marLeft w:val="0"/>
          <w:marRight w:val="0"/>
          <w:marTop w:val="0"/>
          <w:marBottom w:val="0"/>
          <w:divBdr>
            <w:top w:val="none" w:sz="0" w:space="0" w:color="auto"/>
            <w:left w:val="none" w:sz="0" w:space="0" w:color="auto"/>
            <w:bottom w:val="none" w:sz="0" w:space="0" w:color="auto"/>
            <w:right w:val="none" w:sz="0" w:space="0" w:color="auto"/>
          </w:divBdr>
        </w:div>
        <w:div w:id="1593278179">
          <w:marLeft w:val="0"/>
          <w:marRight w:val="0"/>
          <w:marTop w:val="0"/>
          <w:marBottom w:val="0"/>
          <w:divBdr>
            <w:top w:val="none" w:sz="0" w:space="0" w:color="auto"/>
            <w:left w:val="none" w:sz="0" w:space="0" w:color="auto"/>
            <w:bottom w:val="none" w:sz="0" w:space="0" w:color="auto"/>
            <w:right w:val="none" w:sz="0" w:space="0" w:color="auto"/>
          </w:divBdr>
        </w:div>
        <w:div w:id="2045476025">
          <w:marLeft w:val="0"/>
          <w:marRight w:val="0"/>
          <w:marTop w:val="0"/>
          <w:marBottom w:val="0"/>
          <w:divBdr>
            <w:top w:val="none" w:sz="0" w:space="0" w:color="auto"/>
            <w:left w:val="none" w:sz="0" w:space="0" w:color="auto"/>
            <w:bottom w:val="none" w:sz="0" w:space="0" w:color="auto"/>
            <w:right w:val="none" w:sz="0" w:space="0" w:color="auto"/>
          </w:divBdr>
        </w:div>
        <w:div w:id="1834682793">
          <w:marLeft w:val="0"/>
          <w:marRight w:val="0"/>
          <w:marTop w:val="0"/>
          <w:marBottom w:val="0"/>
          <w:divBdr>
            <w:top w:val="none" w:sz="0" w:space="0" w:color="auto"/>
            <w:left w:val="none" w:sz="0" w:space="0" w:color="auto"/>
            <w:bottom w:val="none" w:sz="0" w:space="0" w:color="auto"/>
            <w:right w:val="none" w:sz="0" w:space="0" w:color="auto"/>
          </w:divBdr>
        </w:div>
        <w:div w:id="268855373">
          <w:marLeft w:val="0"/>
          <w:marRight w:val="0"/>
          <w:marTop w:val="0"/>
          <w:marBottom w:val="0"/>
          <w:divBdr>
            <w:top w:val="none" w:sz="0" w:space="0" w:color="auto"/>
            <w:left w:val="none" w:sz="0" w:space="0" w:color="auto"/>
            <w:bottom w:val="none" w:sz="0" w:space="0" w:color="auto"/>
            <w:right w:val="none" w:sz="0" w:space="0" w:color="auto"/>
          </w:divBdr>
        </w:div>
        <w:div w:id="1764959508">
          <w:marLeft w:val="0"/>
          <w:marRight w:val="0"/>
          <w:marTop w:val="0"/>
          <w:marBottom w:val="0"/>
          <w:divBdr>
            <w:top w:val="none" w:sz="0" w:space="0" w:color="auto"/>
            <w:left w:val="none" w:sz="0" w:space="0" w:color="auto"/>
            <w:bottom w:val="none" w:sz="0" w:space="0" w:color="auto"/>
            <w:right w:val="none" w:sz="0" w:space="0" w:color="auto"/>
          </w:divBdr>
        </w:div>
        <w:div w:id="325212067">
          <w:marLeft w:val="0"/>
          <w:marRight w:val="0"/>
          <w:marTop w:val="0"/>
          <w:marBottom w:val="0"/>
          <w:divBdr>
            <w:top w:val="none" w:sz="0" w:space="0" w:color="auto"/>
            <w:left w:val="none" w:sz="0" w:space="0" w:color="auto"/>
            <w:bottom w:val="none" w:sz="0" w:space="0" w:color="auto"/>
            <w:right w:val="none" w:sz="0" w:space="0" w:color="auto"/>
          </w:divBdr>
        </w:div>
        <w:div w:id="735514581">
          <w:marLeft w:val="0"/>
          <w:marRight w:val="0"/>
          <w:marTop w:val="0"/>
          <w:marBottom w:val="0"/>
          <w:divBdr>
            <w:top w:val="none" w:sz="0" w:space="0" w:color="auto"/>
            <w:left w:val="none" w:sz="0" w:space="0" w:color="auto"/>
            <w:bottom w:val="none" w:sz="0" w:space="0" w:color="auto"/>
            <w:right w:val="none" w:sz="0" w:space="0" w:color="auto"/>
          </w:divBdr>
        </w:div>
        <w:div w:id="2016609268">
          <w:marLeft w:val="0"/>
          <w:marRight w:val="0"/>
          <w:marTop w:val="0"/>
          <w:marBottom w:val="0"/>
          <w:divBdr>
            <w:top w:val="none" w:sz="0" w:space="0" w:color="auto"/>
            <w:left w:val="none" w:sz="0" w:space="0" w:color="auto"/>
            <w:bottom w:val="none" w:sz="0" w:space="0" w:color="auto"/>
            <w:right w:val="none" w:sz="0" w:space="0" w:color="auto"/>
          </w:divBdr>
        </w:div>
        <w:div w:id="671570685">
          <w:marLeft w:val="0"/>
          <w:marRight w:val="0"/>
          <w:marTop w:val="0"/>
          <w:marBottom w:val="0"/>
          <w:divBdr>
            <w:top w:val="none" w:sz="0" w:space="0" w:color="auto"/>
            <w:left w:val="none" w:sz="0" w:space="0" w:color="auto"/>
            <w:bottom w:val="none" w:sz="0" w:space="0" w:color="auto"/>
            <w:right w:val="none" w:sz="0" w:space="0" w:color="auto"/>
          </w:divBdr>
        </w:div>
        <w:div w:id="796263174">
          <w:marLeft w:val="0"/>
          <w:marRight w:val="0"/>
          <w:marTop w:val="0"/>
          <w:marBottom w:val="0"/>
          <w:divBdr>
            <w:top w:val="none" w:sz="0" w:space="0" w:color="auto"/>
            <w:left w:val="none" w:sz="0" w:space="0" w:color="auto"/>
            <w:bottom w:val="none" w:sz="0" w:space="0" w:color="auto"/>
            <w:right w:val="none" w:sz="0" w:space="0" w:color="auto"/>
          </w:divBdr>
        </w:div>
        <w:div w:id="1948728986">
          <w:marLeft w:val="0"/>
          <w:marRight w:val="0"/>
          <w:marTop w:val="0"/>
          <w:marBottom w:val="0"/>
          <w:divBdr>
            <w:top w:val="none" w:sz="0" w:space="0" w:color="auto"/>
            <w:left w:val="none" w:sz="0" w:space="0" w:color="auto"/>
            <w:bottom w:val="none" w:sz="0" w:space="0" w:color="auto"/>
            <w:right w:val="none" w:sz="0" w:space="0" w:color="auto"/>
          </w:divBdr>
        </w:div>
        <w:div w:id="975179820">
          <w:marLeft w:val="0"/>
          <w:marRight w:val="0"/>
          <w:marTop w:val="0"/>
          <w:marBottom w:val="0"/>
          <w:divBdr>
            <w:top w:val="none" w:sz="0" w:space="0" w:color="auto"/>
            <w:left w:val="none" w:sz="0" w:space="0" w:color="auto"/>
            <w:bottom w:val="none" w:sz="0" w:space="0" w:color="auto"/>
            <w:right w:val="none" w:sz="0" w:space="0" w:color="auto"/>
          </w:divBdr>
        </w:div>
        <w:div w:id="1924143415">
          <w:marLeft w:val="0"/>
          <w:marRight w:val="0"/>
          <w:marTop w:val="0"/>
          <w:marBottom w:val="0"/>
          <w:divBdr>
            <w:top w:val="none" w:sz="0" w:space="0" w:color="auto"/>
            <w:left w:val="none" w:sz="0" w:space="0" w:color="auto"/>
            <w:bottom w:val="none" w:sz="0" w:space="0" w:color="auto"/>
            <w:right w:val="none" w:sz="0" w:space="0" w:color="auto"/>
          </w:divBdr>
        </w:div>
        <w:div w:id="1558666407">
          <w:marLeft w:val="0"/>
          <w:marRight w:val="0"/>
          <w:marTop w:val="0"/>
          <w:marBottom w:val="0"/>
          <w:divBdr>
            <w:top w:val="none" w:sz="0" w:space="0" w:color="auto"/>
            <w:left w:val="none" w:sz="0" w:space="0" w:color="auto"/>
            <w:bottom w:val="none" w:sz="0" w:space="0" w:color="auto"/>
            <w:right w:val="none" w:sz="0" w:space="0" w:color="auto"/>
          </w:divBdr>
        </w:div>
        <w:div w:id="292637326">
          <w:marLeft w:val="0"/>
          <w:marRight w:val="0"/>
          <w:marTop w:val="0"/>
          <w:marBottom w:val="0"/>
          <w:divBdr>
            <w:top w:val="none" w:sz="0" w:space="0" w:color="auto"/>
            <w:left w:val="none" w:sz="0" w:space="0" w:color="auto"/>
            <w:bottom w:val="none" w:sz="0" w:space="0" w:color="auto"/>
            <w:right w:val="none" w:sz="0" w:space="0" w:color="auto"/>
          </w:divBdr>
        </w:div>
        <w:div w:id="1224946469">
          <w:marLeft w:val="0"/>
          <w:marRight w:val="0"/>
          <w:marTop w:val="0"/>
          <w:marBottom w:val="0"/>
          <w:divBdr>
            <w:top w:val="none" w:sz="0" w:space="0" w:color="auto"/>
            <w:left w:val="none" w:sz="0" w:space="0" w:color="auto"/>
            <w:bottom w:val="none" w:sz="0" w:space="0" w:color="auto"/>
            <w:right w:val="none" w:sz="0" w:space="0" w:color="auto"/>
          </w:divBdr>
        </w:div>
        <w:div w:id="800657366">
          <w:marLeft w:val="0"/>
          <w:marRight w:val="0"/>
          <w:marTop w:val="0"/>
          <w:marBottom w:val="0"/>
          <w:divBdr>
            <w:top w:val="none" w:sz="0" w:space="0" w:color="auto"/>
            <w:left w:val="none" w:sz="0" w:space="0" w:color="auto"/>
            <w:bottom w:val="none" w:sz="0" w:space="0" w:color="auto"/>
            <w:right w:val="none" w:sz="0" w:space="0" w:color="auto"/>
          </w:divBdr>
        </w:div>
        <w:div w:id="529488326">
          <w:marLeft w:val="0"/>
          <w:marRight w:val="0"/>
          <w:marTop w:val="0"/>
          <w:marBottom w:val="0"/>
          <w:divBdr>
            <w:top w:val="none" w:sz="0" w:space="0" w:color="auto"/>
            <w:left w:val="none" w:sz="0" w:space="0" w:color="auto"/>
            <w:bottom w:val="none" w:sz="0" w:space="0" w:color="auto"/>
            <w:right w:val="none" w:sz="0" w:space="0" w:color="auto"/>
          </w:divBdr>
        </w:div>
        <w:div w:id="503475192">
          <w:marLeft w:val="0"/>
          <w:marRight w:val="0"/>
          <w:marTop w:val="0"/>
          <w:marBottom w:val="0"/>
          <w:divBdr>
            <w:top w:val="none" w:sz="0" w:space="0" w:color="auto"/>
            <w:left w:val="none" w:sz="0" w:space="0" w:color="auto"/>
            <w:bottom w:val="none" w:sz="0" w:space="0" w:color="auto"/>
            <w:right w:val="none" w:sz="0" w:space="0" w:color="auto"/>
          </w:divBdr>
        </w:div>
        <w:div w:id="1065181529">
          <w:marLeft w:val="0"/>
          <w:marRight w:val="0"/>
          <w:marTop w:val="0"/>
          <w:marBottom w:val="0"/>
          <w:divBdr>
            <w:top w:val="none" w:sz="0" w:space="0" w:color="auto"/>
            <w:left w:val="none" w:sz="0" w:space="0" w:color="auto"/>
            <w:bottom w:val="none" w:sz="0" w:space="0" w:color="auto"/>
            <w:right w:val="none" w:sz="0" w:space="0" w:color="auto"/>
          </w:divBdr>
        </w:div>
      </w:divsChild>
    </w:div>
    <w:div w:id="845559799">
      <w:bodyDiv w:val="1"/>
      <w:marLeft w:val="0"/>
      <w:marRight w:val="0"/>
      <w:marTop w:val="0"/>
      <w:marBottom w:val="0"/>
      <w:divBdr>
        <w:top w:val="none" w:sz="0" w:space="0" w:color="auto"/>
        <w:left w:val="none" w:sz="0" w:space="0" w:color="auto"/>
        <w:bottom w:val="none" w:sz="0" w:space="0" w:color="auto"/>
        <w:right w:val="none" w:sz="0" w:space="0" w:color="auto"/>
      </w:divBdr>
      <w:divsChild>
        <w:div w:id="1329091645">
          <w:marLeft w:val="0"/>
          <w:marRight w:val="0"/>
          <w:marTop w:val="0"/>
          <w:marBottom w:val="0"/>
          <w:divBdr>
            <w:top w:val="none" w:sz="0" w:space="0" w:color="auto"/>
            <w:left w:val="none" w:sz="0" w:space="0" w:color="auto"/>
            <w:bottom w:val="none" w:sz="0" w:space="0" w:color="auto"/>
            <w:right w:val="none" w:sz="0" w:space="0" w:color="auto"/>
          </w:divBdr>
        </w:div>
        <w:div w:id="949748077">
          <w:marLeft w:val="0"/>
          <w:marRight w:val="0"/>
          <w:marTop w:val="0"/>
          <w:marBottom w:val="0"/>
          <w:divBdr>
            <w:top w:val="none" w:sz="0" w:space="0" w:color="auto"/>
            <w:left w:val="none" w:sz="0" w:space="0" w:color="auto"/>
            <w:bottom w:val="none" w:sz="0" w:space="0" w:color="auto"/>
            <w:right w:val="none" w:sz="0" w:space="0" w:color="auto"/>
          </w:divBdr>
        </w:div>
        <w:div w:id="760834281">
          <w:marLeft w:val="0"/>
          <w:marRight w:val="0"/>
          <w:marTop w:val="0"/>
          <w:marBottom w:val="0"/>
          <w:divBdr>
            <w:top w:val="none" w:sz="0" w:space="0" w:color="auto"/>
            <w:left w:val="none" w:sz="0" w:space="0" w:color="auto"/>
            <w:bottom w:val="none" w:sz="0" w:space="0" w:color="auto"/>
            <w:right w:val="none" w:sz="0" w:space="0" w:color="auto"/>
          </w:divBdr>
        </w:div>
        <w:div w:id="1621833966">
          <w:marLeft w:val="0"/>
          <w:marRight w:val="0"/>
          <w:marTop w:val="0"/>
          <w:marBottom w:val="0"/>
          <w:divBdr>
            <w:top w:val="none" w:sz="0" w:space="0" w:color="auto"/>
            <w:left w:val="none" w:sz="0" w:space="0" w:color="auto"/>
            <w:bottom w:val="none" w:sz="0" w:space="0" w:color="auto"/>
            <w:right w:val="none" w:sz="0" w:space="0" w:color="auto"/>
          </w:divBdr>
        </w:div>
        <w:div w:id="609314701">
          <w:marLeft w:val="0"/>
          <w:marRight w:val="0"/>
          <w:marTop w:val="0"/>
          <w:marBottom w:val="0"/>
          <w:divBdr>
            <w:top w:val="none" w:sz="0" w:space="0" w:color="auto"/>
            <w:left w:val="none" w:sz="0" w:space="0" w:color="auto"/>
            <w:bottom w:val="none" w:sz="0" w:space="0" w:color="auto"/>
            <w:right w:val="none" w:sz="0" w:space="0" w:color="auto"/>
          </w:divBdr>
        </w:div>
        <w:div w:id="646589278">
          <w:marLeft w:val="0"/>
          <w:marRight w:val="0"/>
          <w:marTop w:val="0"/>
          <w:marBottom w:val="0"/>
          <w:divBdr>
            <w:top w:val="none" w:sz="0" w:space="0" w:color="auto"/>
            <w:left w:val="none" w:sz="0" w:space="0" w:color="auto"/>
            <w:bottom w:val="none" w:sz="0" w:space="0" w:color="auto"/>
            <w:right w:val="none" w:sz="0" w:space="0" w:color="auto"/>
          </w:divBdr>
        </w:div>
        <w:div w:id="1308123016">
          <w:marLeft w:val="0"/>
          <w:marRight w:val="0"/>
          <w:marTop w:val="0"/>
          <w:marBottom w:val="0"/>
          <w:divBdr>
            <w:top w:val="none" w:sz="0" w:space="0" w:color="auto"/>
            <w:left w:val="none" w:sz="0" w:space="0" w:color="auto"/>
            <w:bottom w:val="none" w:sz="0" w:space="0" w:color="auto"/>
            <w:right w:val="none" w:sz="0" w:space="0" w:color="auto"/>
          </w:divBdr>
        </w:div>
        <w:div w:id="90050857">
          <w:marLeft w:val="0"/>
          <w:marRight w:val="0"/>
          <w:marTop w:val="0"/>
          <w:marBottom w:val="0"/>
          <w:divBdr>
            <w:top w:val="none" w:sz="0" w:space="0" w:color="auto"/>
            <w:left w:val="none" w:sz="0" w:space="0" w:color="auto"/>
            <w:bottom w:val="none" w:sz="0" w:space="0" w:color="auto"/>
            <w:right w:val="none" w:sz="0" w:space="0" w:color="auto"/>
          </w:divBdr>
        </w:div>
        <w:div w:id="1672563669">
          <w:marLeft w:val="0"/>
          <w:marRight w:val="0"/>
          <w:marTop w:val="0"/>
          <w:marBottom w:val="0"/>
          <w:divBdr>
            <w:top w:val="none" w:sz="0" w:space="0" w:color="auto"/>
            <w:left w:val="none" w:sz="0" w:space="0" w:color="auto"/>
            <w:bottom w:val="none" w:sz="0" w:space="0" w:color="auto"/>
            <w:right w:val="none" w:sz="0" w:space="0" w:color="auto"/>
          </w:divBdr>
        </w:div>
        <w:div w:id="1280377397">
          <w:marLeft w:val="0"/>
          <w:marRight w:val="0"/>
          <w:marTop w:val="0"/>
          <w:marBottom w:val="0"/>
          <w:divBdr>
            <w:top w:val="none" w:sz="0" w:space="0" w:color="auto"/>
            <w:left w:val="none" w:sz="0" w:space="0" w:color="auto"/>
            <w:bottom w:val="none" w:sz="0" w:space="0" w:color="auto"/>
            <w:right w:val="none" w:sz="0" w:space="0" w:color="auto"/>
          </w:divBdr>
        </w:div>
        <w:div w:id="951471204">
          <w:marLeft w:val="0"/>
          <w:marRight w:val="0"/>
          <w:marTop w:val="0"/>
          <w:marBottom w:val="0"/>
          <w:divBdr>
            <w:top w:val="none" w:sz="0" w:space="0" w:color="auto"/>
            <w:left w:val="none" w:sz="0" w:space="0" w:color="auto"/>
            <w:bottom w:val="none" w:sz="0" w:space="0" w:color="auto"/>
            <w:right w:val="none" w:sz="0" w:space="0" w:color="auto"/>
          </w:divBdr>
        </w:div>
        <w:div w:id="676464584">
          <w:marLeft w:val="0"/>
          <w:marRight w:val="0"/>
          <w:marTop w:val="0"/>
          <w:marBottom w:val="0"/>
          <w:divBdr>
            <w:top w:val="none" w:sz="0" w:space="0" w:color="auto"/>
            <w:left w:val="none" w:sz="0" w:space="0" w:color="auto"/>
            <w:bottom w:val="none" w:sz="0" w:space="0" w:color="auto"/>
            <w:right w:val="none" w:sz="0" w:space="0" w:color="auto"/>
          </w:divBdr>
        </w:div>
        <w:div w:id="237516293">
          <w:marLeft w:val="0"/>
          <w:marRight w:val="0"/>
          <w:marTop w:val="0"/>
          <w:marBottom w:val="0"/>
          <w:divBdr>
            <w:top w:val="none" w:sz="0" w:space="0" w:color="auto"/>
            <w:left w:val="none" w:sz="0" w:space="0" w:color="auto"/>
            <w:bottom w:val="none" w:sz="0" w:space="0" w:color="auto"/>
            <w:right w:val="none" w:sz="0" w:space="0" w:color="auto"/>
          </w:divBdr>
        </w:div>
        <w:div w:id="2021547831">
          <w:marLeft w:val="0"/>
          <w:marRight w:val="0"/>
          <w:marTop w:val="0"/>
          <w:marBottom w:val="0"/>
          <w:divBdr>
            <w:top w:val="none" w:sz="0" w:space="0" w:color="auto"/>
            <w:left w:val="none" w:sz="0" w:space="0" w:color="auto"/>
            <w:bottom w:val="none" w:sz="0" w:space="0" w:color="auto"/>
            <w:right w:val="none" w:sz="0" w:space="0" w:color="auto"/>
          </w:divBdr>
        </w:div>
        <w:div w:id="1760523323">
          <w:marLeft w:val="0"/>
          <w:marRight w:val="0"/>
          <w:marTop w:val="0"/>
          <w:marBottom w:val="0"/>
          <w:divBdr>
            <w:top w:val="none" w:sz="0" w:space="0" w:color="auto"/>
            <w:left w:val="none" w:sz="0" w:space="0" w:color="auto"/>
            <w:bottom w:val="none" w:sz="0" w:space="0" w:color="auto"/>
            <w:right w:val="none" w:sz="0" w:space="0" w:color="auto"/>
          </w:divBdr>
        </w:div>
        <w:div w:id="862984020">
          <w:marLeft w:val="0"/>
          <w:marRight w:val="0"/>
          <w:marTop w:val="0"/>
          <w:marBottom w:val="0"/>
          <w:divBdr>
            <w:top w:val="none" w:sz="0" w:space="0" w:color="auto"/>
            <w:left w:val="none" w:sz="0" w:space="0" w:color="auto"/>
            <w:bottom w:val="none" w:sz="0" w:space="0" w:color="auto"/>
            <w:right w:val="none" w:sz="0" w:space="0" w:color="auto"/>
          </w:divBdr>
        </w:div>
        <w:div w:id="1894736790">
          <w:marLeft w:val="0"/>
          <w:marRight w:val="0"/>
          <w:marTop w:val="0"/>
          <w:marBottom w:val="0"/>
          <w:divBdr>
            <w:top w:val="none" w:sz="0" w:space="0" w:color="auto"/>
            <w:left w:val="none" w:sz="0" w:space="0" w:color="auto"/>
            <w:bottom w:val="none" w:sz="0" w:space="0" w:color="auto"/>
            <w:right w:val="none" w:sz="0" w:space="0" w:color="auto"/>
          </w:divBdr>
        </w:div>
        <w:div w:id="179784456">
          <w:marLeft w:val="0"/>
          <w:marRight w:val="0"/>
          <w:marTop w:val="0"/>
          <w:marBottom w:val="0"/>
          <w:divBdr>
            <w:top w:val="none" w:sz="0" w:space="0" w:color="auto"/>
            <w:left w:val="none" w:sz="0" w:space="0" w:color="auto"/>
            <w:bottom w:val="none" w:sz="0" w:space="0" w:color="auto"/>
            <w:right w:val="none" w:sz="0" w:space="0" w:color="auto"/>
          </w:divBdr>
        </w:div>
        <w:div w:id="456415694">
          <w:marLeft w:val="0"/>
          <w:marRight w:val="0"/>
          <w:marTop w:val="0"/>
          <w:marBottom w:val="0"/>
          <w:divBdr>
            <w:top w:val="none" w:sz="0" w:space="0" w:color="auto"/>
            <w:left w:val="none" w:sz="0" w:space="0" w:color="auto"/>
            <w:bottom w:val="none" w:sz="0" w:space="0" w:color="auto"/>
            <w:right w:val="none" w:sz="0" w:space="0" w:color="auto"/>
          </w:divBdr>
        </w:div>
        <w:div w:id="1644849844">
          <w:marLeft w:val="0"/>
          <w:marRight w:val="0"/>
          <w:marTop w:val="0"/>
          <w:marBottom w:val="0"/>
          <w:divBdr>
            <w:top w:val="none" w:sz="0" w:space="0" w:color="auto"/>
            <w:left w:val="none" w:sz="0" w:space="0" w:color="auto"/>
            <w:bottom w:val="none" w:sz="0" w:space="0" w:color="auto"/>
            <w:right w:val="none" w:sz="0" w:space="0" w:color="auto"/>
          </w:divBdr>
        </w:div>
        <w:div w:id="780294736">
          <w:marLeft w:val="0"/>
          <w:marRight w:val="0"/>
          <w:marTop w:val="0"/>
          <w:marBottom w:val="0"/>
          <w:divBdr>
            <w:top w:val="none" w:sz="0" w:space="0" w:color="auto"/>
            <w:left w:val="none" w:sz="0" w:space="0" w:color="auto"/>
            <w:bottom w:val="none" w:sz="0" w:space="0" w:color="auto"/>
            <w:right w:val="none" w:sz="0" w:space="0" w:color="auto"/>
          </w:divBdr>
        </w:div>
        <w:div w:id="1162501613">
          <w:marLeft w:val="0"/>
          <w:marRight w:val="0"/>
          <w:marTop w:val="0"/>
          <w:marBottom w:val="0"/>
          <w:divBdr>
            <w:top w:val="none" w:sz="0" w:space="0" w:color="auto"/>
            <w:left w:val="none" w:sz="0" w:space="0" w:color="auto"/>
            <w:bottom w:val="none" w:sz="0" w:space="0" w:color="auto"/>
            <w:right w:val="none" w:sz="0" w:space="0" w:color="auto"/>
          </w:divBdr>
        </w:div>
        <w:div w:id="2070761299">
          <w:marLeft w:val="0"/>
          <w:marRight w:val="0"/>
          <w:marTop w:val="0"/>
          <w:marBottom w:val="0"/>
          <w:divBdr>
            <w:top w:val="none" w:sz="0" w:space="0" w:color="auto"/>
            <w:left w:val="none" w:sz="0" w:space="0" w:color="auto"/>
            <w:bottom w:val="none" w:sz="0" w:space="0" w:color="auto"/>
            <w:right w:val="none" w:sz="0" w:space="0" w:color="auto"/>
          </w:divBdr>
        </w:div>
        <w:div w:id="999190946">
          <w:marLeft w:val="0"/>
          <w:marRight w:val="0"/>
          <w:marTop w:val="0"/>
          <w:marBottom w:val="0"/>
          <w:divBdr>
            <w:top w:val="none" w:sz="0" w:space="0" w:color="auto"/>
            <w:left w:val="none" w:sz="0" w:space="0" w:color="auto"/>
            <w:bottom w:val="none" w:sz="0" w:space="0" w:color="auto"/>
            <w:right w:val="none" w:sz="0" w:space="0" w:color="auto"/>
          </w:divBdr>
        </w:div>
        <w:div w:id="2116754547">
          <w:marLeft w:val="0"/>
          <w:marRight w:val="0"/>
          <w:marTop w:val="0"/>
          <w:marBottom w:val="0"/>
          <w:divBdr>
            <w:top w:val="none" w:sz="0" w:space="0" w:color="auto"/>
            <w:left w:val="none" w:sz="0" w:space="0" w:color="auto"/>
            <w:bottom w:val="none" w:sz="0" w:space="0" w:color="auto"/>
            <w:right w:val="none" w:sz="0" w:space="0" w:color="auto"/>
          </w:divBdr>
        </w:div>
        <w:div w:id="2101021467">
          <w:marLeft w:val="0"/>
          <w:marRight w:val="0"/>
          <w:marTop w:val="0"/>
          <w:marBottom w:val="0"/>
          <w:divBdr>
            <w:top w:val="none" w:sz="0" w:space="0" w:color="auto"/>
            <w:left w:val="none" w:sz="0" w:space="0" w:color="auto"/>
            <w:bottom w:val="none" w:sz="0" w:space="0" w:color="auto"/>
            <w:right w:val="none" w:sz="0" w:space="0" w:color="auto"/>
          </w:divBdr>
        </w:div>
        <w:div w:id="359480459">
          <w:marLeft w:val="0"/>
          <w:marRight w:val="0"/>
          <w:marTop w:val="0"/>
          <w:marBottom w:val="0"/>
          <w:divBdr>
            <w:top w:val="none" w:sz="0" w:space="0" w:color="auto"/>
            <w:left w:val="none" w:sz="0" w:space="0" w:color="auto"/>
            <w:bottom w:val="none" w:sz="0" w:space="0" w:color="auto"/>
            <w:right w:val="none" w:sz="0" w:space="0" w:color="auto"/>
          </w:divBdr>
        </w:div>
        <w:div w:id="1285574767">
          <w:marLeft w:val="0"/>
          <w:marRight w:val="0"/>
          <w:marTop w:val="0"/>
          <w:marBottom w:val="0"/>
          <w:divBdr>
            <w:top w:val="none" w:sz="0" w:space="0" w:color="auto"/>
            <w:left w:val="none" w:sz="0" w:space="0" w:color="auto"/>
            <w:bottom w:val="none" w:sz="0" w:space="0" w:color="auto"/>
            <w:right w:val="none" w:sz="0" w:space="0" w:color="auto"/>
          </w:divBdr>
        </w:div>
        <w:div w:id="1558708239">
          <w:marLeft w:val="0"/>
          <w:marRight w:val="0"/>
          <w:marTop w:val="0"/>
          <w:marBottom w:val="0"/>
          <w:divBdr>
            <w:top w:val="none" w:sz="0" w:space="0" w:color="auto"/>
            <w:left w:val="none" w:sz="0" w:space="0" w:color="auto"/>
            <w:bottom w:val="none" w:sz="0" w:space="0" w:color="auto"/>
            <w:right w:val="none" w:sz="0" w:space="0" w:color="auto"/>
          </w:divBdr>
        </w:div>
        <w:div w:id="1314486589">
          <w:marLeft w:val="0"/>
          <w:marRight w:val="0"/>
          <w:marTop w:val="0"/>
          <w:marBottom w:val="0"/>
          <w:divBdr>
            <w:top w:val="none" w:sz="0" w:space="0" w:color="auto"/>
            <w:left w:val="none" w:sz="0" w:space="0" w:color="auto"/>
            <w:bottom w:val="none" w:sz="0" w:space="0" w:color="auto"/>
            <w:right w:val="none" w:sz="0" w:space="0" w:color="auto"/>
          </w:divBdr>
        </w:div>
        <w:div w:id="1320767352">
          <w:marLeft w:val="0"/>
          <w:marRight w:val="0"/>
          <w:marTop w:val="0"/>
          <w:marBottom w:val="0"/>
          <w:divBdr>
            <w:top w:val="none" w:sz="0" w:space="0" w:color="auto"/>
            <w:left w:val="none" w:sz="0" w:space="0" w:color="auto"/>
            <w:bottom w:val="none" w:sz="0" w:space="0" w:color="auto"/>
            <w:right w:val="none" w:sz="0" w:space="0" w:color="auto"/>
          </w:divBdr>
        </w:div>
        <w:div w:id="1466391462">
          <w:marLeft w:val="0"/>
          <w:marRight w:val="0"/>
          <w:marTop w:val="0"/>
          <w:marBottom w:val="0"/>
          <w:divBdr>
            <w:top w:val="none" w:sz="0" w:space="0" w:color="auto"/>
            <w:left w:val="none" w:sz="0" w:space="0" w:color="auto"/>
            <w:bottom w:val="none" w:sz="0" w:space="0" w:color="auto"/>
            <w:right w:val="none" w:sz="0" w:space="0" w:color="auto"/>
          </w:divBdr>
        </w:div>
        <w:div w:id="234709060">
          <w:marLeft w:val="0"/>
          <w:marRight w:val="0"/>
          <w:marTop w:val="0"/>
          <w:marBottom w:val="0"/>
          <w:divBdr>
            <w:top w:val="none" w:sz="0" w:space="0" w:color="auto"/>
            <w:left w:val="none" w:sz="0" w:space="0" w:color="auto"/>
            <w:bottom w:val="none" w:sz="0" w:space="0" w:color="auto"/>
            <w:right w:val="none" w:sz="0" w:space="0" w:color="auto"/>
          </w:divBdr>
        </w:div>
        <w:div w:id="1067917956">
          <w:marLeft w:val="0"/>
          <w:marRight w:val="0"/>
          <w:marTop w:val="0"/>
          <w:marBottom w:val="0"/>
          <w:divBdr>
            <w:top w:val="none" w:sz="0" w:space="0" w:color="auto"/>
            <w:left w:val="none" w:sz="0" w:space="0" w:color="auto"/>
            <w:bottom w:val="none" w:sz="0" w:space="0" w:color="auto"/>
            <w:right w:val="none" w:sz="0" w:space="0" w:color="auto"/>
          </w:divBdr>
        </w:div>
        <w:div w:id="654770428">
          <w:marLeft w:val="0"/>
          <w:marRight w:val="0"/>
          <w:marTop w:val="0"/>
          <w:marBottom w:val="0"/>
          <w:divBdr>
            <w:top w:val="none" w:sz="0" w:space="0" w:color="auto"/>
            <w:left w:val="none" w:sz="0" w:space="0" w:color="auto"/>
            <w:bottom w:val="none" w:sz="0" w:space="0" w:color="auto"/>
            <w:right w:val="none" w:sz="0" w:space="0" w:color="auto"/>
          </w:divBdr>
        </w:div>
        <w:div w:id="1008168037">
          <w:marLeft w:val="0"/>
          <w:marRight w:val="0"/>
          <w:marTop w:val="0"/>
          <w:marBottom w:val="0"/>
          <w:divBdr>
            <w:top w:val="none" w:sz="0" w:space="0" w:color="auto"/>
            <w:left w:val="none" w:sz="0" w:space="0" w:color="auto"/>
            <w:bottom w:val="none" w:sz="0" w:space="0" w:color="auto"/>
            <w:right w:val="none" w:sz="0" w:space="0" w:color="auto"/>
          </w:divBdr>
        </w:div>
        <w:div w:id="2091463313">
          <w:marLeft w:val="0"/>
          <w:marRight w:val="0"/>
          <w:marTop w:val="0"/>
          <w:marBottom w:val="0"/>
          <w:divBdr>
            <w:top w:val="none" w:sz="0" w:space="0" w:color="auto"/>
            <w:left w:val="none" w:sz="0" w:space="0" w:color="auto"/>
            <w:bottom w:val="none" w:sz="0" w:space="0" w:color="auto"/>
            <w:right w:val="none" w:sz="0" w:space="0" w:color="auto"/>
          </w:divBdr>
        </w:div>
        <w:div w:id="168955199">
          <w:marLeft w:val="0"/>
          <w:marRight w:val="0"/>
          <w:marTop w:val="0"/>
          <w:marBottom w:val="0"/>
          <w:divBdr>
            <w:top w:val="none" w:sz="0" w:space="0" w:color="auto"/>
            <w:left w:val="none" w:sz="0" w:space="0" w:color="auto"/>
            <w:bottom w:val="none" w:sz="0" w:space="0" w:color="auto"/>
            <w:right w:val="none" w:sz="0" w:space="0" w:color="auto"/>
          </w:divBdr>
        </w:div>
        <w:div w:id="733745441">
          <w:marLeft w:val="0"/>
          <w:marRight w:val="0"/>
          <w:marTop w:val="0"/>
          <w:marBottom w:val="0"/>
          <w:divBdr>
            <w:top w:val="none" w:sz="0" w:space="0" w:color="auto"/>
            <w:left w:val="none" w:sz="0" w:space="0" w:color="auto"/>
            <w:bottom w:val="none" w:sz="0" w:space="0" w:color="auto"/>
            <w:right w:val="none" w:sz="0" w:space="0" w:color="auto"/>
          </w:divBdr>
        </w:div>
        <w:div w:id="1012225326">
          <w:marLeft w:val="0"/>
          <w:marRight w:val="0"/>
          <w:marTop w:val="0"/>
          <w:marBottom w:val="0"/>
          <w:divBdr>
            <w:top w:val="none" w:sz="0" w:space="0" w:color="auto"/>
            <w:left w:val="none" w:sz="0" w:space="0" w:color="auto"/>
            <w:bottom w:val="none" w:sz="0" w:space="0" w:color="auto"/>
            <w:right w:val="none" w:sz="0" w:space="0" w:color="auto"/>
          </w:divBdr>
        </w:div>
        <w:div w:id="1776365698">
          <w:marLeft w:val="0"/>
          <w:marRight w:val="0"/>
          <w:marTop w:val="0"/>
          <w:marBottom w:val="0"/>
          <w:divBdr>
            <w:top w:val="none" w:sz="0" w:space="0" w:color="auto"/>
            <w:left w:val="none" w:sz="0" w:space="0" w:color="auto"/>
            <w:bottom w:val="none" w:sz="0" w:space="0" w:color="auto"/>
            <w:right w:val="none" w:sz="0" w:space="0" w:color="auto"/>
          </w:divBdr>
        </w:div>
        <w:div w:id="322783938">
          <w:marLeft w:val="0"/>
          <w:marRight w:val="0"/>
          <w:marTop w:val="0"/>
          <w:marBottom w:val="0"/>
          <w:divBdr>
            <w:top w:val="none" w:sz="0" w:space="0" w:color="auto"/>
            <w:left w:val="none" w:sz="0" w:space="0" w:color="auto"/>
            <w:bottom w:val="none" w:sz="0" w:space="0" w:color="auto"/>
            <w:right w:val="none" w:sz="0" w:space="0" w:color="auto"/>
          </w:divBdr>
        </w:div>
        <w:div w:id="13465966">
          <w:marLeft w:val="0"/>
          <w:marRight w:val="0"/>
          <w:marTop w:val="0"/>
          <w:marBottom w:val="0"/>
          <w:divBdr>
            <w:top w:val="none" w:sz="0" w:space="0" w:color="auto"/>
            <w:left w:val="none" w:sz="0" w:space="0" w:color="auto"/>
            <w:bottom w:val="none" w:sz="0" w:space="0" w:color="auto"/>
            <w:right w:val="none" w:sz="0" w:space="0" w:color="auto"/>
          </w:divBdr>
        </w:div>
        <w:div w:id="304353286">
          <w:marLeft w:val="0"/>
          <w:marRight w:val="0"/>
          <w:marTop w:val="0"/>
          <w:marBottom w:val="0"/>
          <w:divBdr>
            <w:top w:val="none" w:sz="0" w:space="0" w:color="auto"/>
            <w:left w:val="none" w:sz="0" w:space="0" w:color="auto"/>
            <w:bottom w:val="none" w:sz="0" w:space="0" w:color="auto"/>
            <w:right w:val="none" w:sz="0" w:space="0" w:color="auto"/>
          </w:divBdr>
        </w:div>
        <w:div w:id="916473758">
          <w:marLeft w:val="0"/>
          <w:marRight w:val="0"/>
          <w:marTop w:val="0"/>
          <w:marBottom w:val="0"/>
          <w:divBdr>
            <w:top w:val="none" w:sz="0" w:space="0" w:color="auto"/>
            <w:left w:val="none" w:sz="0" w:space="0" w:color="auto"/>
            <w:bottom w:val="none" w:sz="0" w:space="0" w:color="auto"/>
            <w:right w:val="none" w:sz="0" w:space="0" w:color="auto"/>
          </w:divBdr>
        </w:div>
        <w:div w:id="533661355">
          <w:marLeft w:val="0"/>
          <w:marRight w:val="0"/>
          <w:marTop w:val="0"/>
          <w:marBottom w:val="0"/>
          <w:divBdr>
            <w:top w:val="none" w:sz="0" w:space="0" w:color="auto"/>
            <w:left w:val="none" w:sz="0" w:space="0" w:color="auto"/>
            <w:bottom w:val="none" w:sz="0" w:space="0" w:color="auto"/>
            <w:right w:val="none" w:sz="0" w:space="0" w:color="auto"/>
          </w:divBdr>
        </w:div>
        <w:div w:id="1503935414">
          <w:marLeft w:val="0"/>
          <w:marRight w:val="0"/>
          <w:marTop w:val="0"/>
          <w:marBottom w:val="0"/>
          <w:divBdr>
            <w:top w:val="none" w:sz="0" w:space="0" w:color="auto"/>
            <w:left w:val="none" w:sz="0" w:space="0" w:color="auto"/>
            <w:bottom w:val="none" w:sz="0" w:space="0" w:color="auto"/>
            <w:right w:val="none" w:sz="0" w:space="0" w:color="auto"/>
          </w:divBdr>
        </w:div>
        <w:div w:id="1359159289">
          <w:marLeft w:val="0"/>
          <w:marRight w:val="0"/>
          <w:marTop w:val="0"/>
          <w:marBottom w:val="0"/>
          <w:divBdr>
            <w:top w:val="none" w:sz="0" w:space="0" w:color="auto"/>
            <w:left w:val="none" w:sz="0" w:space="0" w:color="auto"/>
            <w:bottom w:val="none" w:sz="0" w:space="0" w:color="auto"/>
            <w:right w:val="none" w:sz="0" w:space="0" w:color="auto"/>
          </w:divBdr>
        </w:div>
        <w:div w:id="307785892">
          <w:marLeft w:val="0"/>
          <w:marRight w:val="0"/>
          <w:marTop w:val="0"/>
          <w:marBottom w:val="0"/>
          <w:divBdr>
            <w:top w:val="none" w:sz="0" w:space="0" w:color="auto"/>
            <w:left w:val="none" w:sz="0" w:space="0" w:color="auto"/>
            <w:bottom w:val="none" w:sz="0" w:space="0" w:color="auto"/>
            <w:right w:val="none" w:sz="0" w:space="0" w:color="auto"/>
          </w:divBdr>
        </w:div>
        <w:div w:id="2019647591">
          <w:marLeft w:val="0"/>
          <w:marRight w:val="0"/>
          <w:marTop w:val="0"/>
          <w:marBottom w:val="0"/>
          <w:divBdr>
            <w:top w:val="none" w:sz="0" w:space="0" w:color="auto"/>
            <w:left w:val="none" w:sz="0" w:space="0" w:color="auto"/>
            <w:bottom w:val="none" w:sz="0" w:space="0" w:color="auto"/>
            <w:right w:val="none" w:sz="0" w:space="0" w:color="auto"/>
          </w:divBdr>
        </w:div>
        <w:div w:id="1691299677">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50081668">
          <w:marLeft w:val="0"/>
          <w:marRight w:val="0"/>
          <w:marTop w:val="0"/>
          <w:marBottom w:val="0"/>
          <w:divBdr>
            <w:top w:val="none" w:sz="0" w:space="0" w:color="auto"/>
            <w:left w:val="none" w:sz="0" w:space="0" w:color="auto"/>
            <w:bottom w:val="none" w:sz="0" w:space="0" w:color="auto"/>
            <w:right w:val="none" w:sz="0" w:space="0" w:color="auto"/>
          </w:divBdr>
        </w:div>
        <w:div w:id="1910266338">
          <w:marLeft w:val="0"/>
          <w:marRight w:val="0"/>
          <w:marTop w:val="0"/>
          <w:marBottom w:val="0"/>
          <w:divBdr>
            <w:top w:val="none" w:sz="0" w:space="0" w:color="auto"/>
            <w:left w:val="none" w:sz="0" w:space="0" w:color="auto"/>
            <w:bottom w:val="none" w:sz="0" w:space="0" w:color="auto"/>
            <w:right w:val="none" w:sz="0" w:space="0" w:color="auto"/>
          </w:divBdr>
        </w:div>
        <w:div w:id="1715498074">
          <w:marLeft w:val="0"/>
          <w:marRight w:val="0"/>
          <w:marTop w:val="0"/>
          <w:marBottom w:val="0"/>
          <w:divBdr>
            <w:top w:val="none" w:sz="0" w:space="0" w:color="auto"/>
            <w:left w:val="none" w:sz="0" w:space="0" w:color="auto"/>
            <w:bottom w:val="none" w:sz="0" w:space="0" w:color="auto"/>
            <w:right w:val="none" w:sz="0" w:space="0" w:color="auto"/>
          </w:divBdr>
        </w:div>
        <w:div w:id="1383020348">
          <w:marLeft w:val="0"/>
          <w:marRight w:val="0"/>
          <w:marTop w:val="0"/>
          <w:marBottom w:val="0"/>
          <w:divBdr>
            <w:top w:val="none" w:sz="0" w:space="0" w:color="auto"/>
            <w:left w:val="none" w:sz="0" w:space="0" w:color="auto"/>
            <w:bottom w:val="none" w:sz="0" w:space="0" w:color="auto"/>
            <w:right w:val="none" w:sz="0" w:space="0" w:color="auto"/>
          </w:divBdr>
        </w:div>
        <w:div w:id="425884477">
          <w:marLeft w:val="0"/>
          <w:marRight w:val="0"/>
          <w:marTop w:val="0"/>
          <w:marBottom w:val="0"/>
          <w:divBdr>
            <w:top w:val="none" w:sz="0" w:space="0" w:color="auto"/>
            <w:left w:val="none" w:sz="0" w:space="0" w:color="auto"/>
            <w:bottom w:val="none" w:sz="0" w:space="0" w:color="auto"/>
            <w:right w:val="none" w:sz="0" w:space="0" w:color="auto"/>
          </w:divBdr>
        </w:div>
        <w:div w:id="30618504">
          <w:marLeft w:val="0"/>
          <w:marRight w:val="0"/>
          <w:marTop w:val="0"/>
          <w:marBottom w:val="0"/>
          <w:divBdr>
            <w:top w:val="none" w:sz="0" w:space="0" w:color="auto"/>
            <w:left w:val="none" w:sz="0" w:space="0" w:color="auto"/>
            <w:bottom w:val="none" w:sz="0" w:space="0" w:color="auto"/>
            <w:right w:val="none" w:sz="0" w:space="0" w:color="auto"/>
          </w:divBdr>
        </w:div>
        <w:div w:id="2024553667">
          <w:marLeft w:val="0"/>
          <w:marRight w:val="0"/>
          <w:marTop w:val="0"/>
          <w:marBottom w:val="0"/>
          <w:divBdr>
            <w:top w:val="none" w:sz="0" w:space="0" w:color="auto"/>
            <w:left w:val="none" w:sz="0" w:space="0" w:color="auto"/>
            <w:bottom w:val="none" w:sz="0" w:space="0" w:color="auto"/>
            <w:right w:val="none" w:sz="0" w:space="0" w:color="auto"/>
          </w:divBdr>
        </w:div>
        <w:div w:id="712772182">
          <w:marLeft w:val="0"/>
          <w:marRight w:val="0"/>
          <w:marTop w:val="0"/>
          <w:marBottom w:val="0"/>
          <w:divBdr>
            <w:top w:val="none" w:sz="0" w:space="0" w:color="auto"/>
            <w:left w:val="none" w:sz="0" w:space="0" w:color="auto"/>
            <w:bottom w:val="none" w:sz="0" w:space="0" w:color="auto"/>
            <w:right w:val="none" w:sz="0" w:space="0" w:color="auto"/>
          </w:divBdr>
        </w:div>
        <w:div w:id="299195685">
          <w:marLeft w:val="0"/>
          <w:marRight w:val="0"/>
          <w:marTop w:val="0"/>
          <w:marBottom w:val="0"/>
          <w:divBdr>
            <w:top w:val="none" w:sz="0" w:space="0" w:color="auto"/>
            <w:left w:val="none" w:sz="0" w:space="0" w:color="auto"/>
            <w:bottom w:val="none" w:sz="0" w:space="0" w:color="auto"/>
            <w:right w:val="none" w:sz="0" w:space="0" w:color="auto"/>
          </w:divBdr>
        </w:div>
        <w:div w:id="1948124647">
          <w:marLeft w:val="0"/>
          <w:marRight w:val="0"/>
          <w:marTop w:val="0"/>
          <w:marBottom w:val="0"/>
          <w:divBdr>
            <w:top w:val="none" w:sz="0" w:space="0" w:color="auto"/>
            <w:left w:val="none" w:sz="0" w:space="0" w:color="auto"/>
            <w:bottom w:val="none" w:sz="0" w:space="0" w:color="auto"/>
            <w:right w:val="none" w:sz="0" w:space="0" w:color="auto"/>
          </w:divBdr>
        </w:div>
        <w:div w:id="1862428070">
          <w:marLeft w:val="0"/>
          <w:marRight w:val="0"/>
          <w:marTop w:val="0"/>
          <w:marBottom w:val="0"/>
          <w:divBdr>
            <w:top w:val="none" w:sz="0" w:space="0" w:color="auto"/>
            <w:left w:val="none" w:sz="0" w:space="0" w:color="auto"/>
            <w:bottom w:val="none" w:sz="0" w:space="0" w:color="auto"/>
            <w:right w:val="none" w:sz="0" w:space="0" w:color="auto"/>
          </w:divBdr>
        </w:div>
        <w:div w:id="1068302538">
          <w:marLeft w:val="0"/>
          <w:marRight w:val="0"/>
          <w:marTop w:val="0"/>
          <w:marBottom w:val="0"/>
          <w:divBdr>
            <w:top w:val="none" w:sz="0" w:space="0" w:color="auto"/>
            <w:left w:val="none" w:sz="0" w:space="0" w:color="auto"/>
            <w:bottom w:val="none" w:sz="0" w:space="0" w:color="auto"/>
            <w:right w:val="none" w:sz="0" w:space="0" w:color="auto"/>
          </w:divBdr>
        </w:div>
        <w:div w:id="1202866018">
          <w:marLeft w:val="0"/>
          <w:marRight w:val="0"/>
          <w:marTop w:val="0"/>
          <w:marBottom w:val="0"/>
          <w:divBdr>
            <w:top w:val="none" w:sz="0" w:space="0" w:color="auto"/>
            <w:left w:val="none" w:sz="0" w:space="0" w:color="auto"/>
            <w:bottom w:val="none" w:sz="0" w:space="0" w:color="auto"/>
            <w:right w:val="none" w:sz="0" w:space="0" w:color="auto"/>
          </w:divBdr>
        </w:div>
        <w:div w:id="505900677">
          <w:marLeft w:val="0"/>
          <w:marRight w:val="0"/>
          <w:marTop w:val="0"/>
          <w:marBottom w:val="0"/>
          <w:divBdr>
            <w:top w:val="none" w:sz="0" w:space="0" w:color="auto"/>
            <w:left w:val="none" w:sz="0" w:space="0" w:color="auto"/>
            <w:bottom w:val="none" w:sz="0" w:space="0" w:color="auto"/>
            <w:right w:val="none" w:sz="0" w:space="0" w:color="auto"/>
          </w:divBdr>
        </w:div>
        <w:div w:id="480848747">
          <w:marLeft w:val="0"/>
          <w:marRight w:val="0"/>
          <w:marTop w:val="0"/>
          <w:marBottom w:val="0"/>
          <w:divBdr>
            <w:top w:val="none" w:sz="0" w:space="0" w:color="auto"/>
            <w:left w:val="none" w:sz="0" w:space="0" w:color="auto"/>
            <w:bottom w:val="none" w:sz="0" w:space="0" w:color="auto"/>
            <w:right w:val="none" w:sz="0" w:space="0" w:color="auto"/>
          </w:divBdr>
        </w:div>
        <w:div w:id="1274557524">
          <w:marLeft w:val="0"/>
          <w:marRight w:val="0"/>
          <w:marTop w:val="0"/>
          <w:marBottom w:val="0"/>
          <w:divBdr>
            <w:top w:val="none" w:sz="0" w:space="0" w:color="auto"/>
            <w:left w:val="none" w:sz="0" w:space="0" w:color="auto"/>
            <w:bottom w:val="none" w:sz="0" w:space="0" w:color="auto"/>
            <w:right w:val="none" w:sz="0" w:space="0" w:color="auto"/>
          </w:divBdr>
        </w:div>
        <w:div w:id="467936570">
          <w:marLeft w:val="0"/>
          <w:marRight w:val="0"/>
          <w:marTop w:val="0"/>
          <w:marBottom w:val="0"/>
          <w:divBdr>
            <w:top w:val="none" w:sz="0" w:space="0" w:color="auto"/>
            <w:left w:val="none" w:sz="0" w:space="0" w:color="auto"/>
            <w:bottom w:val="none" w:sz="0" w:space="0" w:color="auto"/>
            <w:right w:val="none" w:sz="0" w:space="0" w:color="auto"/>
          </w:divBdr>
        </w:div>
        <w:div w:id="617445249">
          <w:marLeft w:val="0"/>
          <w:marRight w:val="0"/>
          <w:marTop w:val="0"/>
          <w:marBottom w:val="0"/>
          <w:divBdr>
            <w:top w:val="none" w:sz="0" w:space="0" w:color="auto"/>
            <w:left w:val="none" w:sz="0" w:space="0" w:color="auto"/>
            <w:bottom w:val="none" w:sz="0" w:space="0" w:color="auto"/>
            <w:right w:val="none" w:sz="0" w:space="0" w:color="auto"/>
          </w:divBdr>
        </w:div>
        <w:div w:id="1083993886">
          <w:marLeft w:val="0"/>
          <w:marRight w:val="0"/>
          <w:marTop w:val="0"/>
          <w:marBottom w:val="0"/>
          <w:divBdr>
            <w:top w:val="none" w:sz="0" w:space="0" w:color="auto"/>
            <w:left w:val="none" w:sz="0" w:space="0" w:color="auto"/>
            <w:bottom w:val="none" w:sz="0" w:space="0" w:color="auto"/>
            <w:right w:val="none" w:sz="0" w:space="0" w:color="auto"/>
          </w:divBdr>
        </w:div>
        <w:div w:id="590112">
          <w:marLeft w:val="0"/>
          <w:marRight w:val="0"/>
          <w:marTop w:val="0"/>
          <w:marBottom w:val="0"/>
          <w:divBdr>
            <w:top w:val="none" w:sz="0" w:space="0" w:color="auto"/>
            <w:left w:val="none" w:sz="0" w:space="0" w:color="auto"/>
            <w:bottom w:val="none" w:sz="0" w:space="0" w:color="auto"/>
            <w:right w:val="none" w:sz="0" w:space="0" w:color="auto"/>
          </w:divBdr>
        </w:div>
        <w:div w:id="1102723502">
          <w:marLeft w:val="0"/>
          <w:marRight w:val="0"/>
          <w:marTop w:val="0"/>
          <w:marBottom w:val="0"/>
          <w:divBdr>
            <w:top w:val="none" w:sz="0" w:space="0" w:color="auto"/>
            <w:left w:val="none" w:sz="0" w:space="0" w:color="auto"/>
            <w:bottom w:val="none" w:sz="0" w:space="0" w:color="auto"/>
            <w:right w:val="none" w:sz="0" w:space="0" w:color="auto"/>
          </w:divBdr>
        </w:div>
        <w:div w:id="1684937766">
          <w:marLeft w:val="0"/>
          <w:marRight w:val="0"/>
          <w:marTop w:val="0"/>
          <w:marBottom w:val="0"/>
          <w:divBdr>
            <w:top w:val="none" w:sz="0" w:space="0" w:color="auto"/>
            <w:left w:val="none" w:sz="0" w:space="0" w:color="auto"/>
            <w:bottom w:val="none" w:sz="0" w:space="0" w:color="auto"/>
            <w:right w:val="none" w:sz="0" w:space="0" w:color="auto"/>
          </w:divBdr>
        </w:div>
        <w:div w:id="11735831">
          <w:marLeft w:val="0"/>
          <w:marRight w:val="0"/>
          <w:marTop w:val="0"/>
          <w:marBottom w:val="0"/>
          <w:divBdr>
            <w:top w:val="none" w:sz="0" w:space="0" w:color="auto"/>
            <w:left w:val="none" w:sz="0" w:space="0" w:color="auto"/>
            <w:bottom w:val="none" w:sz="0" w:space="0" w:color="auto"/>
            <w:right w:val="none" w:sz="0" w:space="0" w:color="auto"/>
          </w:divBdr>
        </w:div>
        <w:div w:id="1807577355">
          <w:marLeft w:val="0"/>
          <w:marRight w:val="0"/>
          <w:marTop w:val="0"/>
          <w:marBottom w:val="0"/>
          <w:divBdr>
            <w:top w:val="none" w:sz="0" w:space="0" w:color="auto"/>
            <w:left w:val="none" w:sz="0" w:space="0" w:color="auto"/>
            <w:bottom w:val="none" w:sz="0" w:space="0" w:color="auto"/>
            <w:right w:val="none" w:sz="0" w:space="0" w:color="auto"/>
          </w:divBdr>
        </w:div>
        <w:div w:id="1555044420">
          <w:marLeft w:val="0"/>
          <w:marRight w:val="0"/>
          <w:marTop w:val="0"/>
          <w:marBottom w:val="0"/>
          <w:divBdr>
            <w:top w:val="none" w:sz="0" w:space="0" w:color="auto"/>
            <w:left w:val="none" w:sz="0" w:space="0" w:color="auto"/>
            <w:bottom w:val="none" w:sz="0" w:space="0" w:color="auto"/>
            <w:right w:val="none" w:sz="0" w:space="0" w:color="auto"/>
          </w:divBdr>
        </w:div>
        <w:div w:id="2123957471">
          <w:marLeft w:val="0"/>
          <w:marRight w:val="0"/>
          <w:marTop w:val="0"/>
          <w:marBottom w:val="0"/>
          <w:divBdr>
            <w:top w:val="none" w:sz="0" w:space="0" w:color="auto"/>
            <w:left w:val="none" w:sz="0" w:space="0" w:color="auto"/>
            <w:bottom w:val="none" w:sz="0" w:space="0" w:color="auto"/>
            <w:right w:val="none" w:sz="0" w:space="0" w:color="auto"/>
          </w:divBdr>
        </w:div>
        <w:div w:id="1476027534">
          <w:marLeft w:val="0"/>
          <w:marRight w:val="0"/>
          <w:marTop w:val="0"/>
          <w:marBottom w:val="0"/>
          <w:divBdr>
            <w:top w:val="none" w:sz="0" w:space="0" w:color="auto"/>
            <w:left w:val="none" w:sz="0" w:space="0" w:color="auto"/>
            <w:bottom w:val="none" w:sz="0" w:space="0" w:color="auto"/>
            <w:right w:val="none" w:sz="0" w:space="0" w:color="auto"/>
          </w:divBdr>
        </w:div>
        <w:div w:id="1169365947">
          <w:marLeft w:val="0"/>
          <w:marRight w:val="0"/>
          <w:marTop w:val="0"/>
          <w:marBottom w:val="0"/>
          <w:divBdr>
            <w:top w:val="none" w:sz="0" w:space="0" w:color="auto"/>
            <w:left w:val="none" w:sz="0" w:space="0" w:color="auto"/>
            <w:bottom w:val="none" w:sz="0" w:space="0" w:color="auto"/>
            <w:right w:val="none" w:sz="0" w:space="0" w:color="auto"/>
          </w:divBdr>
        </w:div>
        <w:div w:id="1805270606">
          <w:marLeft w:val="0"/>
          <w:marRight w:val="0"/>
          <w:marTop w:val="0"/>
          <w:marBottom w:val="0"/>
          <w:divBdr>
            <w:top w:val="none" w:sz="0" w:space="0" w:color="auto"/>
            <w:left w:val="none" w:sz="0" w:space="0" w:color="auto"/>
            <w:bottom w:val="none" w:sz="0" w:space="0" w:color="auto"/>
            <w:right w:val="none" w:sz="0" w:space="0" w:color="auto"/>
          </w:divBdr>
        </w:div>
        <w:div w:id="1208491331">
          <w:marLeft w:val="0"/>
          <w:marRight w:val="0"/>
          <w:marTop w:val="0"/>
          <w:marBottom w:val="0"/>
          <w:divBdr>
            <w:top w:val="none" w:sz="0" w:space="0" w:color="auto"/>
            <w:left w:val="none" w:sz="0" w:space="0" w:color="auto"/>
            <w:bottom w:val="none" w:sz="0" w:space="0" w:color="auto"/>
            <w:right w:val="none" w:sz="0" w:space="0" w:color="auto"/>
          </w:divBdr>
        </w:div>
        <w:div w:id="844781711">
          <w:marLeft w:val="0"/>
          <w:marRight w:val="0"/>
          <w:marTop w:val="0"/>
          <w:marBottom w:val="0"/>
          <w:divBdr>
            <w:top w:val="none" w:sz="0" w:space="0" w:color="auto"/>
            <w:left w:val="none" w:sz="0" w:space="0" w:color="auto"/>
            <w:bottom w:val="none" w:sz="0" w:space="0" w:color="auto"/>
            <w:right w:val="none" w:sz="0" w:space="0" w:color="auto"/>
          </w:divBdr>
        </w:div>
        <w:div w:id="452597581">
          <w:marLeft w:val="0"/>
          <w:marRight w:val="0"/>
          <w:marTop w:val="0"/>
          <w:marBottom w:val="0"/>
          <w:divBdr>
            <w:top w:val="none" w:sz="0" w:space="0" w:color="auto"/>
            <w:left w:val="none" w:sz="0" w:space="0" w:color="auto"/>
            <w:bottom w:val="none" w:sz="0" w:space="0" w:color="auto"/>
            <w:right w:val="none" w:sz="0" w:space="0" w:color="auto"/>
          </w:divBdr>
        </w:div>
        <w:div w:id="2064059094">
          <w:marLeft w:val="0"/>
          <w:marRight w:val="0"/>
          <w:marTop w:val="0"/>
          <w:marBottom w:val="0"/>
          <w:divBdr>
            <w:top w:val="none" w:sz="0" w:space="0" w:color="auto"/>
            <w:left w:val="none" w:sz="0" w:space="0" w:color="auto"/>
            <w:bottom w:val="none" w:sz="0" w:space="0" w:color="auto"/>
            <w:right w:val="none" w:sz="0" w:space="0" w:color="auto"/>
          </w:divBdr>
        </w:div>
        <w:div w:id="1039015887">
          <w:marLeft w:val="0"/>
          <w:marRight w:val="0"/>
          <w:marTop w:val="0"/>
          <w:marBottom w:val="0"/>
          <w:divBdr>
            <w:top w:val="none" w:sz="0" w:space="0" w:color="auto"/>
            <w:left w:val="none" w:sz="0" w:space="0" w:color="auto"/>
            <w:bottom w:val="none" w:sz="0" w:space="0" w:color="auto"/>
            <w:right w:val="none" w:sz="0" w:space="0" w:color="auto"/>
          </w:divBdr>
        </w:div>
        <w:div w:id="1675843006">
          <w:marLeft w:val="0"/>
          <w:marRight w:val="0"/>
          <w:marTop w:val="0"/>
          <w:marBottom w:val="0"/>
          <w:divBdr>
            <w:top w:val="none" w:sz="0" w:space="0" w:color="auto"/>
            <w:left w:val="none" w:sz="0" w:space="0" w:color="auto"/>
            <w:bottom w:val="none" w:sz="0" w:space="0" w:color="auto"/>
            <w:right w:val="none" w:sz="0" w:space="0" w:color="auto"/>
          </w:divBdr>
        </w:div>
        <w:div w:id="1758862888">
          <w:marLeft w:val="0"/>
          <w:marRight w:val="0"/>
          <w:marTop w:val="0"/>
          <w:marBottom w:val="0"/>
          <w:divBdr>
            <w:top w:val="none" w:sz="0" w:space="0" w:color="auto"/>
            <w:left w:val="none" w:sz="0" w:space="0" w:color="auto"/>
            <w:bottom w:val="none" w:sz="0" w:space="0" w:color="auto"/>
            <w:right w:val="none" w:sz="0" w:space="0" w:color="auto"/>
          </w:divBdr>
        </w:div>
        <w:div w:id="1686899723">
          <w:marLeft w:val="0"/>
          <w:marRight w:val="0"/>
          <w:marTop w:val="0"/>
          <w:marBottom w:val="0"/>
          <w:divBdr>
            <w:top w:val="none" w:sz="0" w:space="0" w:color="auto"/>
            <w:left w:val="none" w:sz="0" w:space="0" w:color="auto"/>
            <w:bottom w:val="none" w:sz="0" w:space="0" w:color="auto"/>
            <w:right w:val="none" w:sz="0" w:space="0" w:color="auto"/>
          </w:divBdr>
        </w:div>
        <w:div w:id="127474567">
          <w:marLeft w:val="0"/>
          <w:marRight w:val="0"/>
          <w:marTop w:val="0"/>
          <w:marBottom w:val="0"/>
          <w:divBdr>
            <w:top w:val="none" w:sz="0" w:space="0" w:color="auto"/>
            <w:left w:val="none" w:sz="0" w:space="0" w:color="auto"/>
            <w:bottom w:val="none" w:sz="0" w:space="0" w:color="auto"/>
            <w:right w:val="none" w:sz="0" w:space="0" w:color="auto"/>
          </w:divBdr>
        </w:div>
        <w:div w:id="749698333">
          <w:marLeft w:val="0"/>
          <w:marRight w:val="0"/>
          <w:marTop w:val="0"/>
          <w:marBottom w:val="0"/>
          <w:divBdr>
            <w:top w:val="none" w:sz="0" w:space="0" w:color="auto"/>
            <w:left w:val="none" w:sz="0" w:space="0" w:color="auto"/>
            <w:bottom w:val="none" w:sz="0" w:space="0" w:color="auto"/>
            <w:right w:val="none" w:sz="0" w:space="0" w:color="auto"/>
          </w:divBdr>
        </w:div>
        <w:div w:id="1715696713">
          <w:marLeft w:val="0"/>
          <w:marRight w:val="0"/>
          <w:marTop w:val="0"/>
          <w:marBottom w:val="0"/>
          <w:divBdr>
            <w:top w:val="none" w:sz="0" w:space="0" w:color="auto"/>
            <w:left w:val="none" w:sz="0" w:space="0" w:color="auto"/>
            <w:bottom w:val="none" w:sz="0" w:space="0" w:color="auto"/>
            <w:right w:val="none" w:sz="0" w:space="0" w:color="auto"/>
          </w:divBdr>
        </w:div>
        <w:div w:id="1057440381">
          <w:marLeft w:val="0"/>
          <w:marRight w:val="0"/>
          <w:marTop w:val="0"/>
          <w:marBottom w:val="0"/>
          <w:divBdr>
            <w:top w:val="none" w:sz="0" w:space="0" w:color="auto"/>
            <w:left w:val="none" w:sz="0" w:space="0" w:color="auto"/>
            <w:bottom w:val="none" w:sz="0" w:space="0" w:color="auto"/>
            <w:right w:val="none" w:sz="0" w:space="0" w:color="auto"/>
          </w:divBdr>
        </w:div>
        <w:div w:id="1646011072">
          <w:marLeft w:val="0"/>
          <w:marRight w:val="0"/>
          <w:marTop w:val="0"/>
          <w:marBottom w:val="0"/>
          <w:divBdr>
            <w:top w:val="none" w:sz="0" w:space="0" w:color="auto"/>
            <w:left w:val="none" w:sz="0" w:space="0" w:color="auto"/>
            <w:bottom w:val="none" w:sz="0" w:space="0" w:color="auto"/>
            <w:right w:val="none" w:sz="0" w:space="0" w:color="auto"/>
          </w:divBdr>
        </w:div>
        <w:div w:id="672995527">
          <w:marLeft w:val="0"/>
          <w:marRight w:val="0"/>
          <w:marTop w:val="0"/>
          <w:marBottom w:val="0"/>
          <w:divBdr>
            <w:top w:val="none" w:sz="0" w:space="0" w:color="auto"/>
            <w:left w:val="none" w:sz="0" w:space="0" w:color="auto"/>
            <w:bottom w:val="none" w:sz="0" w:space="0" w:color="auto"/>
            <w:right w:val="none" w:sz="0" w:space="0" w:color="auto"/>
          </w:divBdr>
        </w:div>
        <w:div w:id="521019073">
          <w:marLeft w:val="0"/>
          <w:marRight w:val="0"/>
          <w:marTop w:val="0"/>
          <w:marBottom w:val="0"/>
          <w:divBdr>
            <w:top w:val="none" w:sz="0" w:space="0" w:color="auto"/>
            <w:left w:val="none" w:sz="0" w:space="0" w:color="auto"/>
            <w:bottom w:val="none" w:sz="0" w:space="0" w:color="auto"/>
            <w:right w:val="none" w:sz="0" w:space="0" w:color="auto"/>
          </w:divBdr>
        </w:div>
        <w:div w:id="1707828200">
          <w:marLeft w:val="0"/>
          <w:marRight w:val="0"/>
          <w:marTop w:val="0"/>
          <w:marBottom w:val="0"/>
          <w:divBdr>
            <w:top w:val="none" w:sz="0" w:space="0" w:color="auto"/>
            <w:left w:val="none" w:sz="0" w:space="0" w:color="auto"/>
            <w:bottom w:val="none" w:sz="0" w:space="0" w:color="auto"/>
            <w:right w:val="none" w:sz="0" w:space="0" w:color="auto"/>
          </w:divBdr>
        </w:div>
        <w:div w:id="1742168101">
          <w:marLeft w:val="0"/>
          <w:marRight w:val="0"/>
          <w:marTop w:val="0"/>
          <w:marBottom w:val="0"/>
          <w:divBdr>
            <w:top w:val="none" w:sz="0" w:space="0" w:color="auto"/>
            <w:left w:val="none" w:sz="0" w:space="0" w:color="auto"/>
            <w:bottom w:val="none" w:sz="0" w:space="0" w:color="auto"/>
            <w:right w:val="none" w:sz="0" w:space="0" w:color="auto"/>
          </w:divBdr>
        </w:div>
        <w:div w:id="2126120628">
          <w:marLeft w:val="0"/>
          <w:marRight w:val="0"/>
          <w:marTop w:val="0"/>
          <w:marBottom w:val="0"/>
          <w:divBdr>
            <w:top w:val="none" w:sz="0" w:space="0" w:color="auto"/>
            <w:left w:val="none" w:sz="0" w:space="0" w:color="auto"/>
            <w:bottom w:val="none" w:sz="0" w:space="0" w:color="auto"/>
            <w:right w:val="none" w:sz="0" w:space="0" w:color="auto"/>
          </w:divBdr>
        </w:div>
        <w:div w:id="544217411">
          <w:marLeft w:val="0"/>
          <w:marRight w:val="0"/>
          <w:marTop w:val="0"/>
          <w:marBottom w:val="0"/>
          <w:divBdr>
            <w:top w:val="none" w:sz="0" w:space="0" w:color="auto"/>
            <w:left w:val="none" w:sz="0" w:space="0" w:color="auto"/>
            <w:bottom w:val="none" w:sz="0" w:space="0" w:color="auto"/>
            <w:right w:val="none" w:sz="0" w:space="0" w:color="auto"/>
          </w:divBdr>
        </w:div>
        <w:div w:id="615216333">
          <w:marLeft w:val="0"/>
          <w:marRight w:val="0"/>
          <w:marTop w:val="0"/>
          <w:marBottom w:val="0"/>
          <w:divBdr>
            <w:top w:val="none" w:sz="0" w:space="0" w:color="auto"/>
            <w:left w:val="none" w:sz="0" w:space="0" w:color="auto"/>
            <w:bottom w:val="none" w:sz="0" w:space="0" w:color="auto"/>
            <w:right w:val="none" w:sz="0" w:space="0" w:color="auto"/>
          </w:divBdr>
        </w:div>
        <w:div w:id="1960067403">
          <w:marLeft w:val="0"/>
          <w:marRight w:val="0"/>
          <w:marTop w:val="0"/>
          <w:marBottom w:val="0"/>
          <w:divBdr>
            <w:top w:val="none" w:sz="0" w:space="0" w:color="auto"/>
            <w:left w:val="none" w:sz="0" w:space="0" w:color="auto"/>
            <w:bottom w:val="none" w:sz="0" w:space="0" w:color="auto"/>
            <w:right w:val="none" w:sz="0" w:space="0" w:color="auto"/>
          </w:divBdr>
        </w:div>
        <w:div w:id="10424201">
          <w:marLeft w:val="0"/>
          <w:marRight w:val="0"/>
          <w:marTop w:val="0"/>
          <w:marBottom w:val="0"/>
          <w:divBdr>
            <w:top w:val="none" w:sz="0" w:space="0" w:color="auto"/>
            <w:left w:val="none" w:sz="0" w:space="0" w:color="auto"/>
            <w:bottom w:val="none" w:sz="0" w:space="0" w:color="auto"/>
            <w:right w:val="none" w:sz="0" w:space="0" w:color="auto"/>
          </w:divBdr>
        </w:div>
        <w:div w:id="353314318">
          <w:marLeft w:val="0"/>
          <w:marRight w:val="0"/>
          <w:marTop w:val="0"/>
          <w:marBottom w:val="0"/>
          <w:divBdr>
            <w:top w:val="none" w:sz="0" w:space="0" w:color="auto"/>
            <w:left w:val="none" w:sz="0" w:space="0" w:color="auto"/>
            <w:bottom w:val="none" w:sz="0" w:space="0" w:color="auto"/>
            <w:right w:val="none" w:sz="0" w:space="0" w:color="auto"/>
          </w:divBdr>
        </w:div>
        <w:div w:id="1901597688">
          <w:marLeft w:val="0"/>
          <w:marRight w:val="0"/>
          <w:marTop w:val="0"/>
          <w:marBottom w:val="0"/>
          <w:divBdr>
            <w:top w:val="none" w:sz="0" w:space="0" w:color="auto"/>
            <w:left w:val="none" w:sz="0" w:space="0" w:color="auto"/>
            <w:bottom w:val="none" w:sz="0" w:space="0" w:color="auto"/>
            <w:right w:val="none" w:sz="0" w:space="0" w:color="auto"/>
          </w:divBdr>
        </w:div>
        <w:div w:id="761224317">
          <w:marLeft w:val="0"/>
          <w:marRight w:val="0"/>
          <w:marTop w:val="0"/>
          <w:marBottom w:val="0"/>
          <w:divBdr>
            <w:top w:val="none" w:sz="0" w:space="0" w:color="auto"/>
            <w:left w:val="none" w:sz="0" w:space="0" w:color="auto"/>
            <w:bottom w:val="none" w:sz="0" w:space="0" w:color="auto"/>
            <w:right w:val="none" w:sz="0" w:space="0" w:color="auto"/>
          </w:divBdr>
        </w:div>
        <w:div w:id="1387877747">
          <w:marLeft w:val="0"/>
          <w:marRight w:val="0"/>
          <w:marTop w:val="0"/>
          <w:marBottom w:val="0"/>
          <w:divBdr>
            <w:top w:val="none" w:sz="0" w:space="0" w:color="auto"/>
            <w:left w:val="none" w:sz="0" w:space="0" w:color="auto"/>
            <w:bottom w:val="none" w:sz="0" w:space="0" w:color="auto"/>
            <w:right w:val="none" w:sz="0" w:space="0" w:color="auto"/>
          </w:divBdr>
        </w:div>
        <w:div w:id="1136945348">
          <w:marLeft w:val="0"/>
          <w:marRight w:val="0"/>
          <w:marTop w:val="0"/>
          <w:marBottom w:val="0"/>
          <w:divBdr>
            <w:top w:val="none" w:sz="0" w:space="0" w:color="auto"/>
            <w:left w:val="none" w:sz="0" w:space="0" w:color="auto"/>
            <w:bottom w:val="none" w:sz="0" w:space="0" w:color="auto"/>
            <w:right w:val="none" w:sz="0" w:space="0" w:color="auto"/>
          </w:divBdr>
        </w:div>
        <w:div w:id="1216627264">
          <w:marLeft w:val="0"/>
          <w:marRight w:val="0"/>
          <w:marTop w:val="0"/>
          <w:marBottom w:val="0"/>
          <w:divBdr>
            <w:top w:val="none" w:sz="0" w:space="0" w:color="auto"/>
            <w:left w:val="none" w:sz="0" w:space="0" w:color="auto"/>
            <w:bottom w:val="none" w:sz="0" w:space="0" w:color="auto"/>
            <w:right w:val="none" w:sz="0" w:space="0" w:color="auto"/>
          </w:divBdr>
        </w:div>
        <w:div w:id="972829949">
          <w:marLeft w:val="0"/>
          <w:marRight w:val="0"/>
          <w:marTop w:val="0"/>
          <w:marBottom w:val="0"/>
          <w:divBdr>
            <w:top w:val="none" w:sz="0" w:space="0" w:color="auto"/>
            <w:left w:val="none" w:sz="0" w:space="0" w:color="auto"/>
            <w:bottom w:val="none" w:sz="0" w:space="0" w:color="auto"/>
            <w:right w:val="none" w:sz="0" w:space="0" w:color="auto"/>
          </w:divBdr>
        </w:div>
        <w:div w:id="1567187299">
          <w:marLeft w:val="0"/>
          <w:marRight w:val="0"/>
          <w:marTop w:val="0"/>
          <w:marBottom w:val="0"/>
          <w:divBdr>
            <w:top w:val="none" w:sz="0" w:space="0" w:color="auto"/>
            <w:left w:val="none" w:sz="0" w:space="0" w:color="auto"/>
            <w:bottom w:val="none" w:sz="0" w:space="0" w:color="auto"/>
            <w:right w:val="none" w:sz="0" w:space="0" w:color="auto"/>
          </w:divBdr>
        </w:div>
        <w:div w:id="738554215">
          <w:marLeft w:val="0"/>
          <w:marRight w:val="0"/>
          <w:marTop w:val="0"/>
          <w:marBottom w:val="0"/>
          <w:divBdr>
            <w:top w:val="none" w:sz="0" w:space="0" w:color="auto"/>
            <w:left w:val="none" w:sz="0" w:space="0" w:color="auto"/>
            <w:bottom w:val="none" w:sz="0" w:space="0" w:color="auto"/>
            <w:right w:val="none" w:sz="0" w:space="0" w:color="auto"/>
          </w:divBdr>
        </w:div>
        <w:div w:id="813716342">
          <w:marLeft w:val="0"/>
          <w:marRight w:val="0"/>
          <w:marTop w:val="0"/>
          <w:marBottom w:val="0"/>
          <w:divBdr>
            <w:top w:val="none" w:sz="0" w:space="0" w:color="auto"/>
            <w:left w:val="none" w:sz="0" w:space="0" w:color="auto"/>
            <w:bottom w:val="none" w:sz="0" w:space="0" w:color="auto"/>
            <w:right w:val="none" w:sz="0" w:space="0" w:color="auto"/>
          </w:divBdr>
        </w:div>
        <w:div w:id="2067795022">
          <w:marLeft w:val="0"/>
          <w:marRight w:val="0"/>
          <w:marTop w:val="0"/>
          <w:marBottom w:val="0"/>
          <w:divBdr>
            <w:top w:val="none" w:sz="0" w:space="0" w:color="auto"/>
            <w:left w:val="none" w:sz="0" w:space="0" w:color="auto"/>
            <w:bottom w:val="none" w:sz="0" w:space="0" w:color="auto"/>
            <w:right w:val="none" w:sz="0" w:space="0" w:color="auto"/>
          </w:divBdr>
        </w:div>
        <w:div w:id="368268038">
          <w:marLeft w:val="0"/>
          <w:marRight w:val="0"/>
          <w:marTop w:val="0"/>
          <w:marBottom w:val="0"/>
          <w:divBdr>
            <w:top w:val="none" w:sz="0" w:space="0" w:color="auto"/>
            <w:left w:val="none" w:sz="0" w:space="0" w:color="auto"/>
            <w:bottom w:val="none" w:sz="0" w:space="0" w:color="auto"/>
            <w:right w:val="none" w:sz="0" w:space="0" w:color="auto"/>
          </w:divBdr>
        </w:div>
        <w:div w:id="800461658">
          <w:marLeft w:val="0"/>
          <w:marRight w:val="0"/>
          <w:marTop w:val="0"/>
          <w:marBottom w:val="0"/>
          <w:divBdr>
            <w:top w:val="none" w:sz="0" w:space="0" w:color="auto"/>
            <w:left w:val="none" w:sz="0" w:space="0" w:color="auto"/>
            <w:bottom w:val="none" w:sz="0" w:space="0" w:color="auto"/>
            <w:right w:val="none" w:sz="0" w:space="0" w:color="auto"/>
          </w:divBdr>
        </w:div>
        <w:div w:id="1758863130">
          <w:marLeft w:val="0"/>
          <w:marRight w:val="0"/>
          <w:marTop w:val="0"/>
          <w:marBottom w:val="0"/>
          <w:divBdr>
            <w:top w:val="none" w:sz="0" w:space="0" w:color="auto"/>
            <w:left w:val="none" w:sz="0" w:space="0" w:color="auto"/>
            <w:bottom w:val="none" w:sz="0" w:space="0" w:color="auto"/>
            <w:right w:val="none" w:sz="0" w:space="0" w:color="auto"/>
          </w:divBdr>
        </w:div>
        <w:div w:id="1175535634">
          <w:marLeft w:val="0"/>
          <w:marRight w:val="0"/>
          <w:marTop w:val="0"/>
          <w:marBottom w:val="0"/>
          <w:divBdr>
            <w:top w:val="none" w:sz="0" w:space="0" w:color="auto"/>
            <w:left w:val="none" w:sz="0" w:space="0" w:color="auto"/>
            <w:bottom w:val="none" w:sz="0" w:space="0" w:color="auto"/>
            <w:right w:val="none" w:sz="0" w:space="0" w:color="auto"/>
          </w:divBdr>
        </w:div>
        <w:div w:id="215358999">
          <w:marLeft w:val="0"/>
          <w:marRight w:val="0"/>
          <w:marTop w:val="0"/>
          <w:marBottom w:val="0"/>
          <w:divBdr>
            <w:top w:val="none" w:sz="0" w:space="0" w:color="auto"/>
            <w:left w:val="none" w:sz="0" w:space="0" w:color="auto"/>
            <w:bottom w:val="none" w:sz="0" w:space="0" w:color="auto"/>
            <w:right w:val="none" w:sz="0" w:space="0" w:color="auto"/>
          </w:divBdr>
        </w:div>
        <w:div w:id="1628395572">
          <w:marLeft w:val="0"/>
          <w:marRight w:val="0"/>
          <w:marTop w:val="0"/>
          <w:marBottom w:val="0"/>
          <w:divBdr>
            <w:top w:val="none" w:sz="0" w:space="0" w:color="auto"/>
            <w:left w:val="none" w:sz="0" w:space="0" w:color="auto"/>
            <w:bottom w:val="none" w:sz="0" w:space="0" w:color="auto"/>
            <w:right w:val="none" w:sz="0" w:space="0" w:color="auto"/>
          </w:divBdr>
        </w:div>
        <w:div w:id="1705903551">
          <w:marLeft w:val="0"/>
          <w:marRight w:val="0"/>
          <w:marTop w:val="0"/>
          <w:marBottom w:val="0"/>
          <w:divBdr>
            <w:top w:val="none" w:sz="0" w:space="0" w:color="auto"/>
            <w:left w:val="none" w:sz="0" w:space="0" w:color="auto"/>
            <w:bottom w:val="none" w:sz="0" w:space="0" w:color="auto"/>
            <w:right w:val="none" w:sz="0" w:space="0" w:color="auto"/>
          </w:divBdr>
        </w:div>
        <w:div w:id="149903234">
          <w:marLeft w:val="0"/>
          <w:marRight w:val="0"/>
          <w:marTop w:val="0"/>
          <w:marBottom w:val="0"/>
          <w:divBdr>
            <w:top w:val="none" w:sz="0" w:space="0" w:color="auto"/>
            <w:left w:val="none" w:sz="0" w:space="0" w:color="auto"/>
            <w:bottom w:val="none" w:sz="0" w:space="0" w:color="auto"/>
            <w:right w:val="none" w:sz="0" w:space="0" w:color="auto"/>
          </w:divBdr>
        </w:div>
        <w:div w:id="706023804">
          <w:marLeft w:val="0"/>
          <w:marRight w:val="0"/>
          <w:marTop w:val="0"/>
          <w:marBottom w:val="0"/>
          <w:divBdr>
            <w:top w:val="none" w:sz="0" w:space="0" w:color="auto"/>
            <w:left w:val="none" w:sz="0" w:space="0" w:color="auto"/>
            <w:bottom w:val="none" w:sz="0" w:space="0" w:color="auto"/>
            <w:right w:val="none" w:sz="0" w:space="0" w:color="auto"/>
          </w:divBdr>
        </w:div>
        <w:div w:id="1549106551">
          <w:marLeft w:val="0"/>
          <w:marRight w:val="0"/>
          <w:marTop w:val="0"/>
          <w:marBottom w:val="0"/>
          <w:divBdr>
            <w:top w:val="none" w:sz="0" w:space="0" w:color="auto"/>
            <w:left w:val="none" w:sz="0" w:space="0" w:color="auto"/>
            <w:bottom w:val="none" w:sz="0" w:space="0" w:color="auto"/>
            <w:right w:val="none" w:sz="0" w:space="0" w:color="auto"/>
          </w:divBdr>
        </w:div>
        <w:div w:id="2025160318">
          <w:marLeft w:val="0"/>
          <w:marRight w:val="0"/>
          <w:marTop w:val="0"/>
          <w:marBottom w:val="0"/>
          <w:divBdr>
            <w:top w:val="none" w:sz="0" w:space="0" w:color="auto"/>
            <w:left w:val="none" w:sz="0" w:space="0" w:color="auto"/>
            <w:bottom w:val="none" w:sz="0" w:space="0" w:color="auto"/>
            <w:right w:val="none" w:sz="0" w:space="0" w:color="auto"/>
          </w:divBdr>
        </w:div>
        <w:div w:id="1291788899">
          <w:marLeft w:val="0"/>
          <w:marRight w:val="0"/>
          <w:marTop w:val="0"/>
          <w:marBottom w:val="0"/>
          <w:divBdr>
            <w:top w:val="none" w:sz="0" w:space="0" w:color="auto"/>
            <w:left w:val="none" w:sz="0" w:space="0" w:color="auto"/>
            <w:bottom w:val="none" w:sz="0" w:space="0" w:color="auto"/>
            <w:right w:val="none" w:sz="0" w:space="0" w:color="auto"/>
          </w:divBdr>
        </w:div>
        <w:div w:id="1258752871">
          <w:marLeft w:val="0"/>
          <w:marRight w:val="0"/>
          <w:marTop w:val="0"/>
          <w:marBottom w:val="0"/>
          <w:divBdr>
            <w:top w:val="none" w:sz="0" w:space="0" w:color="auto"/>
            <w:left w:val="none" w:sz="0" w:space="0" w:color="auto"/>
            <w:bottom w:val="none" w:sz="0" w:space="0" w:color="auto"/>
            <w:right w:val="none" w:sz="0" w:space="0" w:color="auto"/>
          </w:divBdr>
        </w:div>
        <w:div w:id="1761756943">
          <w:marLeft w:val="0"/>
          <w:marRight w:val="0"/>
          <w:marTop w:val="0"/>
          <w:marBottom w:val="0"/>
          <w:divBdr>
            <w:top w:val="none" w:sz="0" w:space="0" w:color="auto"/>
            <w:left w:val="none" w:sz="0" w:space="0" w:color="auto"/>
            <w:bottom w:val="none" w:sz="0" w:space="0" w:color="auto"/>
            <w:right w:val="none" w:sz="0" w:space="0" w:color="auto"/>
          </w:divBdr>
        </w:div>
        <w:div w:id="717167163">
          <w:marLeft w:val="0"/>
          <w:marRight w:val="0"/>
          <w:marTop w:val="0"/>
          <w:marBottom w:val="0"/>
          <w:divBdr>
            <w:top w:val="none" w:sz="0" w:space="0" w:color="auto"/>
            <w:left w:val="none" w:sz="0" w:space="0" w:color="auto"/>
            <w:bottom w:val="none" w:sz="0" w:space="0" w:color="auto"/>
            <w:right w:val="none" w:sz="0" w:space="0" w:color="auto"/>
          </w:divBdr>
        </w:div>
        <w:div w:id="1773162111">
          <w:marLeft w:val="0"/>
          <w:marRight w:val="0"/>
          <w:marTop w:val="0"/>
          <w:marBottom w:val="0"/>
          <w:divBdr>
            <w:top w:val="none" w:sz="0" w:space="0" w:color="auto"/>
            <w:left w:val="none" w:sz="0" w:space="0" w:color="auto"/>
            <w:bottom w:val="none" w:sz="0" w:space="0" w:color="auto"/>
            <w:right w:val="none" w:sz="0" w:space="0" w:color="auto"/>
          </w:divBdr>
        </w:div>
        <w:div w:id="2110154711">
          <w:marLeft w:val="0"/>
          <w:marRight w:val="0"/>
          <w:marTop w:val="0"/>
          <w:marBottom w:val="0"/>
          <w:divBdr>
            <w:top w:val="none" w:sz="0" w:space="0" w:color="auto"/>
            <w:left w:val="none" w:sz="0" w:space="0" w:color="auto"/>
            <w:bottom w:val="none" w:sz="0" w:space="0" w:color="auto"/>
            <w:right w:val="none" w:sz="0" w:space="0" w:color="auto"/>
          </w:divBdr>
        </w:div>
        <w:div w:id="1143276825">
          <w:marLeft w:val="0"/>
          <w:marRight w:val="0"/>
          <w:marTop w:val="0"/>
          <w:marBottom w:val="0"/>
          <w:divBdr>
            <w:top w:val="none" w:sz="0" w:space="0" w:color="auto"/>
            <w:left w:val="none" w:sz="0" w:space="0" w:color="auto"/>
            <w:bottom w:val="none" w:sz="0" w:space="0" w:color="auto"/>
            <w:right w:val="none" w:sz="0" w:space="0" w:color="auto"/>
          </w:divBdr>
        </w:div>
        <w:div w:id="559639279">
          <w:marLeft w:val="0"/>
          <w:marRight w:val="0"/>
          <w:marTop w:val="0"/>
          <w:marBottom w:val="0"/>
          <w:divBdr>
            <w:top w:val="none" w:sz="0" w:space="0" w:color="auto"/>
            <w:left w:val="none" w:sz="0" w:space="0" w:color="auto"/>
            <w:bottom w:val="none" w:sz="0" w:space="0" w:color="auto"/>
            <w:right w:val="none" w:sz="0" w:space="0" w:color="auto"/>
          </w:divBdr>
        </w:div>
        <w:div w:id="2086291758">
          <w:marLeft w:val="0"/>
          <w:marRight w:val="0"/>
          <w:marTop w:val="0"/>
          <w:marBottom w:val="0"/>
          <w:divBdr>
            <w:top w:val="none" w:sz="0" w:space="0" w:color="auto"/>
            <w:left w:val="none" w:sz="0" w:space="0" w:color="auto"/>
            <w:bottom w:val="none" w:sz="0" w:space="0" w:color="auto"/>
            <w:right w:val="none" w:sz="0" w:space="0" w:color="auto"/>
          </w:divBdr>
        </w:div>
        <w:div w:id="9337150">
          <w:marLeft w:val="0"/>
          <w:marRight w:val="0"/>
          <w:marTop w:val="0"/>
          <w:marBottom w:val="0"/>
          <w:divBdr>
            <w:top w:val="none" w:sz="0" w:space="0" w:color="auto"/>
            <w:left w:val="none" w:sz="0" w:space="0" w:color="auto"/>
            <w:bottom w:val="none" w:sz="0" w:space="0" w:color="auto"/>
            <w:right w:val="none" w:sz="0" w:space="0" w:color="auto"/>
          </w:divBdr>
        </w:div>
        <w:div w:id="1514881177">
          <w:marLeft w:val="0"/>
          <w:marRight w:val="0"/>
          <w:marTop w:val="0"/>
          <w:marBottom w:val="0"/>
          <w:divBdr>
            <w:top w:val="none" w:sz="0" w:space="0" w:color="auto"/>
            <w:left w:val="none" w:sz="0" w:space="0" w:color="auto"/>
            <w:bottom w:val="none" w:sz="0" w:space="0" w:color="auto"/>
            <w:right w:val="none" w:sz="0" w:space="0" w:color="auto"/>
          </w:divBdr>
        </w:div>
        <w:div w:id="1049256601">
          <w:marLeft w:val="0"/>
          <w:marRight w:val="0"/>
          <w:marTop w:val="0"/>
          <w:marBottom w:val="0"/>
          <w:divBdr>
            <w:top w:val="none" w:sz="0" w:space="0" w:color="auto"/>
            <w:left w:val="none" w:sz="0" w:space="0" w:color="auto"/>
            <w:bottom w:val="none" w:sz="0" w:space="0" w:color="auto"/>
            <w:right w:val="none" w:sz="0" w:space="0" w:color="auto"/>
          </w:divBdr>
        </w:div>
        <w:div w:id="475686947">
          <w:marLeft w:val="0"/>
          <w:marRight w:val="0"/>
          <w:marTop w:val="0"/>
          <w:marBottom w:val="0"/>
          <w:divBdr>
            <w:top w:val="none" w:sz="0" w:space="0" w:color="auto"/>
            <w:left w:val="none" w:sz="0" w:space="0" w:color="auto"/>
            <w:bottom w:val="none" w:sz="0" w:space="0" w:color="auto"/>
            <w:right w:val="none" w:sz="0" w:space="0" w:color="auto"/>
          </w:divBdr>
        </w:div>
        <w:div w:id="728071093">
          <w:marLeft w:val="0"/>
          <w:marRight w:val="0"/>
          <w:marTop w:val="0"/>
          <w:marBottom w:val="0"/>
          <w:divBdr>
            <w:top w:val="none" w:sz="0" w:space="0" w:color="auto"/>
            <w:left w:val="none" w:sz="0" w:space="0" w:color="auto"/>
            <w:bottom w:val="none" w:sz="0" w:space="0" w:color="auto"/>
            <w:right w:val="none" w:sz="0" w:space="0" w:color="auto"/>
          </w:divBdr>
        </w:div>
        <w:div w:id="1946451073">
          <w:marLeft w:val="0"/>
          <w:marRight w:val="0"/>
          <w:marTop w:val="0"/>
          <w:marBottom w:val="0"/>
          <w:divBdr>
            <w:top w:val="none" w:sz="0" w:space="0" w:color="auto"/>
            <w:left w:val="none" w:sz="0" w:space="0" w:color="auto"/>
            <w:bottom w:val="none" w:sz="0" w:space="0" w:color="auto"/>
            <w:right w:val="none" w:sz="0" w:space="0" w:color="auto"/>
          </w:divBdr>
        </w:div>
        <w:div w:id="328170139">
          <w:marLeft w:val="0"/>
          <w:marRight w:val="0"/>
          <w:marTop w:val="0"/>
          <w:marBottom w:val="0"/>
          <w:divBdr>
            <w:top w:val="none" w:sz="0" w:space="0" w:color="auto"/>
            <w:left w:val="none" w:sz="0" w:space="0" w:color="auto"/>
            <w:bottom w:val="none" w:sz="0" w:space="0" w:color="auto"/>
            <w:right w:val="none" w:sz="0" w:space="0" w:color="auto"/>
          </w:divBdr>
        </w:div>
        <w:div w:id="1101992519">
          <w:marLeft w:val="0"/>
          <w:marRight w:val="0"/>
          <w:marTop w:val="0"/>
          <w:marBottom w:val="0"/>
          <w:divBdr>
            <w:top w:val="none" w:sz="0" w:space="0" w:color="auto"/>
            <w:left w:val="none" w:sz="0" w:space="0" w:color="auto"/>
            <w:bottom w:val="none" w:sz="0" w:space="0" w:color="auto"/>
            <w:right w:val="none" w:sz="0" w:space="0" w:color="auto"/>
          </w:divBdr>
        </w:div>
        <w:div w:id="1084960852">
          <w:marLeft w:val="0"/>
          <w:marRight w:val="0"/>
          <w:marTop w:val="0"/>
          <w:marBottom w:val="0"/>
          <w:divBdr>
            <w:top w:val="none" w:sz="0" w:space="0" w:color="auto"/>
            <w:left w:val="none" w:sz="0" w:space="0" w:color="auto"/>
            <w:bottom w:val="none" w:sz="0" w:space="0" w:color="auto"/>
            <w:right w:val="none" w:sz="0" w:space="0" w:color="auto"/>
          </w:divBdr>
        </w:div>
        <w:div w:id="791283947">
          <w:marLeft w:val="0"/>
          <w:marRight w:val="0"/>
          <w:marTop w:val="0"/>
          <w:marBottom w:val="0"/>
          <w:divBdr>
            <w:top w:val="none" w:sz="0" w:space="0" w:color="auto"/>
            <w:left w:val="none" w:sz="0" w:space="0" w:color="auto"/>
            <w:bottom w:val="none" w:sz="0" w:space="0" w:color="auto"/>
            <w:right w:val="none" w:sz="0" w:space="0" w:color="auto"/>
          </w:divBdr>
        </w:div>
        <w:div w:id="398329327">
          <w:marLeft w:val="0"/>
          <w:marRight w:val="0"/>
          <w:marTop w:val="0"/>
          <w:marBottom w:val="0"/>
          <w:divBdr>
            <w:top w:val="none" w:sz="0" w:space="0" w:color="auto"/>
            <w:left w:val="none" w:sz="0" w:space="0" w:color="auto"/>
            <w:bottom w:val="none" w:sz="0" w:space="0" w:color="auto"/>
            <w:right w:val="none" w:sz="0" w:space="0" w:color="auto"/>
          </w:divBdr>
        </w:div>
        <w:div w:id="439420755">
          <w:marLeft w:val="0"/>
          <w:marRight w:val="0"/>
          <w:marTop w:val="0"/>
          <w:marBottom w:val="0"/>
          <w:divBdr>
            <w:top w:val="none" w:sz="0" w:space="0" w:color="auto"/>
            <w:left w:val="none" w:sz="0" w:space="0" w:color="auto"/>
            <w:bottom w:val="none" w:sz="0" w:space="0" w:color="auto"/>
            <w:right w:val="none" w:sz="0" w:space="0" w:color="auto"/>
          </w:divBdr>
        </w:div>
        <w:div w:id="404226949">
          <w:marLeft w:val="0"/>
          <w:marRight w:val="0"/>
          <w:marTop w:val="0"/>
          <w:marBottom w:val="0"/>
          <w:divBdr>
            <w:top w:val="none" w:sz="0" w:space="0" w:color="auto"/>
            <w:left w:val="none" w:sz="0" w:space="0" w:color="auto"/>
            <w:bottom w:val="none" w:sz="0" w:space="0" w:color="auto"/>
            <w:right w:val="none" w:sz="0" w:space="0" w:color="auto"/>
          </w:divBdr>
        </w:div>
        <w:div w:id="406344038">
          <w:marLeft w:val="0"/>
          <w:marRight w:val="0"/>
          <w:marTop w:val="0"/>
          <w:marBottom w:val="0"/>
          <w:divBdr>
            <w:top w:val="none" w:sz="0" w:space="0" w:color="auto"/>
            <w:left w:val="none" w:sz="0" w:space="0" w:color="auto"/>
            <w:bottom w:val="none" w:sz="0" w:space="0" w:color="auto"/>
            <w:right w:val="none" w:sz="0" w:space="0" w:color="auto"/>
          </w:divBdr>
        </w:div>
        <w:div w:id="1517839631">
          <w:marLeft w:val="0"/>
          <w:marRight w:val="0"/>
          <w:marTop w:val="0"/>
          <w:marBottom w:val="0"/>
          <w:divBdr>
            <w:top w:val="none" w:sz="0" w:space="0" w:color="auto"/>
            <w:left w:val="none" w:sz="0" w:space="0" w:color="auto"/>
            <w:bottom w:val="none" w:sz="0" w:space="0" w:color="auto"/>
            <w:right w:val="none" w:sz="0" w:space="0" w:color="auto"/>
          </w:divBdr>
        </w:div>
        <w:div w:id="352997515">
          <w:marLeft w:val="0"/>
          <w:marRight w:val="0"/>
          <w:marTop w:val="0"/>
          <w:marBottom w:val="0"/>
          <w:divBdr>
            <w:top w:val="none" w:sz="0" w:space="0" w:color="auto"/>
            <w:left w:val="none" w:sz="0" w:space="0" w:color="auto"/>
            <w:bottom w:val="none" w:sz="0" w:space="0" w:color="auto"/>
            <w:right w:val="none" w:sz="0" w:space="0" w:color="auto"/>
          </w:divBdr>
        </w:div>
        <w:div w:id="1926721968">
          <w:marLeft w:val="0"/>
          <w:marRight w:val="0"/>
          <w:marTop w:val="0"/>
          <w:marBottom w:val="0"/>
          <w:divBdr>
            <w:top w:val="none" w:sz="0" w:space="0" w:color="auto"/>
            <w:left w:val="none" w:sz="0" w:space="0" w:color="auto"/>
            <w:bottom w:val="none" w:sz="0" w:space="0" w:color="auto"/>
            <w:right w:val="none" w:sz="0" w:space="0" w:color="auto"/>
          </w:divBdr>
        </w:div>
        <w:div w:id="479729639">
          <w:marLeft w:val="0"/>
          <w:marRight w:val="0"/>
          <w:marTop w:val="0"/>
          <w:marBottom w:val="0"/>
          <w:divBdr>
            <w:top w:val="none" w:sz="0" w:space="0" w:color="auto"/>
            <w:left w:val="none" w:sz="0" w:space="0" w:color="auto"/>
            <w:bottom w:val="none" w:sz="0" w:space="0" w:color="auto"/>
            <w:right w:val="none" w:sz="0" w:space="0" w:color="auto"/>
          </w:divBdr>
        </w:div>
        <w:div w:id="209191381">
          <w:marLeft w:val="0"/>
          <w:marRight w:val="0"/>
          <w:marTop w:val="0"/>
          <w:marBottom w:val="0"/>
          <w:divBdr>
            <w:top w:val="none" w:sz="0" w:space="0" w:color="auto"/>
            <w:left w:val="none" w:sz="0" w:space="0" w:color="auto"/>
            <w:bottom w:val="none" w:sz="0" w:space="0" w:color="auto"/>
            <w:right w:val="none" w:sz="0" w:space="0" w:color="auto"/>
          </w:divBdr>
        </w:div>
        <w:div w:id="1163351097">
          <w:marLeft w:val="0"/>
          <w:marRight w:val="0"/>
          <w:marTop w:val="0"/>
          <w:marBottom w:val="0"/>
          <w:divBdr>
            <w:top w:val="none" w:sz="0" w:space="0" w:color="auto"/>
            <w:left w:val="none" w:sz="0" w:space="0" w:color="auto"/>
            <w:bottom w:val="none" w:sz="0" w:space="0" w:color="auto"/>
            <w:right w:val="none" w:sz="0" w:space="0" w:color="auto"/>
          </w:divBdr>
        </w:div>
        <w:div w:id="510487479">
          <w:marLeft w:val="0"/>
          <w:marRight w:val="0"/>
          <w:marTop w:val="0"/>
          <w:marBottom w:val="0"/>
          <w:divBdr>
            <w:top w:val="none" w:sz="0" w:space="0" w:color="auto"/>
            <w:left w:val="none" w:sz="0" w:space="0" w:color="auto"/>
            <w:bottom w:val="none" w:sz="0" w:space="0" w:color="auto"/>
            <w:right w:val="none" w:sz="0" w:space="0" w:color="auto"/>
          </w:divBdr>
        </w:div>
        <w:div w:id="1898734874">
          <w:marLeft w:val="0"/>
          <w:marRight w:val="0"/>
          <w:marTop w:val="0"/>
          <w:marBottom w:val="0"/>
          <w:divBdr>
            <w:top w:val="none" w:sz="0" w:space="0" w:color="auto"/>
            <w:left w:val="none" w:sz="0" w:space="0" w:color="auto"/>
            <w:bottom w:val="none" w:sz="0" w:space="0" w:color="auto"/>
            <w:right w:val="none" w:sz="0" w:space="0" w:color="auto"/>
          </w:divBdr>
        </w:div>
        <w:div w:id="1206335773">
          <w:marLeft w:val="0"/>
          <w:marRight w:val="0"/>
          <w:marTop w:val="0"/>
          <w:marBottom w:val="0"/>
          <w:divBdr>
            <w:top w:val="none" w:sz="0" w:space="0" w:color="auto"/>
            <w:left w:val="none" w:sz="0" w:space="0" w:color="auto"/>
            <w:bottom w:val="none" w:sz="0" w:space="0" w:color="auto"/>
            <w:right w:val="none" w:sz="0" w:space="0" w:color="auto"/>
          </w:divBdr>
        </w:div>
        <w:div w:id="785586082">
          <w:marLeft w:val="0"/>
          <w:marRight w:val="0"/>
          <w:marTop w:val="0"/>
          <w:marBottom w:val="0"/>
          <w:divBdr>
            <w:top w:val="none" w:sz="0" w:space="0" w:color="auto"/>
            <w:left w:val="none" w:sz="0" w:space="0" w:color="auto"/>
            <w:bottom w:val="none" w:sz="0" w:space="0" w:color="auto"/>
            <w:right w:val="none" w:sz="0" w:space="0" w:color="auto"/>
          </w:divBdr>
        </w:div>
        <w:div w:id="636841732">
          <w:marLeft w:val="0"/>
          <w:marRight w:val="0"/>
          <w:marTop w:val="0"/>
          <w:marBottom w:val="0"/>
          <w:divBdr>
            <w:top w:val="none" w:sz="0" w:space="0" w:color="auto"/>
            <w:left w:val="none" w:sz="0" w:space="0" w:color="auto"/>
            <w:bottom w:val="none" w:sz="0" w:space="0" w:color="auto"/>
            <w:right w:val="none" w:sz="0" w:space="0" w:color="auto"/>
          </w:divBdr>
        </w:div>
        <w:div w:id="49622098">
          <w:marLeft w:val="0"/>
          <w:marRight w:val="0"/>
          <w:marTop w:val="0"/>
          <w:marBottom w:val="0"/>
          <w:divBdr>
            <w:top w:val="none" w:sz="0" w:space="0" w:color="auto"/>
            <w:left w:val="none" w:sz="0" w:space="0" w:color="auto"/>
            <w:bottom w:val="none" w:sz="0" w:space="0" w:color="auto"/>
            <w:right w:val="none" w:sz="0" w:space="0" w:color="auto"/>
          </w:divBdr>
        </w:div>
        <w:div w:id="1444498654">
          <w:marLeft w:val="0"/>
          <w:marRight w:val="0"/>
          <w:marTop w:val="0"/>
          <w:marBottom w:val="0"/>
          <w:divBdr>
            <w:top w:val="none" w:sz="0" w:space="0" w:color="auto"/>
            <w:left w:val="none" w:sz="0" w:space="0" w:color="auto"/>
            <w:bottom w:val="none" w:sz="0" w:space="0" w:color="auto"/>
            <w:right w:val="none" w:sz="0" w:space="0" w:color="auto"/>
          </w:divBdr>
        </w:div>
        <w:div w:id="212499417">
          <w:marLeft w:val="0"/>
          <w:marRight w:val="0"/>
          <w:marTop w:val="0"/>
          <w:marBottom w:val="0"/>
          <w:divBdr>
            <w:top w:val="none" w:sz="0" w:space="0" w:color="auto"/>
            <w:left w:val="none" w:sz="0" w:space="0" w:color="auto"/>
            <w:bottom w:val="none" w:sz="0" w:space="0" w:color="auto"/>
            <w:right w:val="none" w:sz="0" w:space="0" w:color="auto"/>
          </w:divBdr>
        </w:div>
        <w:div w:id="1721436677">
          <w:marLeft w:val="0"/>
          <w:marRight w:val="0"/>
          <w:marTop w:val="0"/>
          <w:marBottom w:val="0"/>
          <w:divBdr>
            <w:top w:val="none" w:sz="0" w:space="0" w:color="auto"/>
            <w:left w:val="none" w:sz="0" w:space="0" w:color="auto"/>
            <w:bottom w:val="none" w:sz="0" w:space="0" w:color="auto"/>
            <w:right w:val="none" w:sz="0" w:space="0" w:color="auto"/>
          </w:divBdr>
        </w:div>
        <w:div w:id="1550611829">
          <w:marLeft w:val="0"/>
          <w:marRight w:val="0"/>
          <w:marTop w:val="0"/>
          <w:marBottom w:val="0"/>
          <w:divBdr>
            <w:top w:val="none" w:sz="0" w:space="0" w:color="auto"/>
            <w:left w:val="none" w:sz="0" w:space="0" w:color="auto"/>
            <w:bottom w:val="none" w:sz="0" w:space="0" w:color="auto"/>
            <w:right w:val="none" w:sz="0" w:space="0" w:color="auto"/>
          </w:divBdr>
        </w:div>
        <w:div w:id="782383363">
          <w:marLeft w:val="0"/>
          <w:marRight w:val="0"/>
          <w:marTop w:val="0"/>
          <w:marBottom w:val="0"/>
          <w:divBdr>
            <w:top w:val="none" w:sz="0" w:space="0" w:color="auto"/>
            <w:left w:val="none" w:sz="0" w:space="0" w:color="auto"/>
            <w:bottom w:val="none" w:sz="0" w:space="0" w:color="auto"/>
            <w:right w:val="none" w:sz="0" w:space="0" w:color="auto"/>
          </w:divBdr>
        </w:div>
        <w:div w:id="1242831268">
          <w:marLeft w:val="0"/>
          <w:marRight w:val="0"/>
          <w:marTop w:val="0"/>
          <w:marBottom w:val="0"/>
          <w:divBdr>
            <w:top w:val="none" w:sz="0" w:space="0" w:color="auto"/>
            <w:left w:val="none" w:sz="0" w:space="0" w:color="auto"/>
            <w:bottom w:val="none" w:sz="0" w:space="0" w:color="auto"/>
            <w:right w:val="none" w:sz="0" w:space="0" w:color="auto"/>
          </w:divBdr>
        </w:div>
      </w:divsChild>
    </w:div>
    <w:div w:id="1056392729">
      <w:bodyDiv w:val="1"/>
      <w:marLeft w:val="0"/>
      <w:marRight w:val="0"/>
      <w:marTop w:val="0"/>
      <w:marBottom w:val="0"/>
      <w:divBdr>
        <w:top w:val="none" w:sz="0" w:space="0" w:color="auto"/>
        <w:left w:val="none" w:sz="0" w:space="0" w:color="auto"/>
        <w:bottom w:val="none" w:sz="0" w:space="0" w:color="auto"/>
        <w:right w:val="none" w:sz="0" w:space="0" w:color="auto"/>
      </w:divBdr>
      <w:divsChild>
        <w:div w:id="662052976">
          <w:marLeft w:val="0"/>
          <w:marRight w:val="0"/>
          <w:marTop w:val="0"/>
          <w:marBottom w:val="0"/>
          <w:divBdr>
            <w:top w:val="none" w:sz="0" w:space="0" w:color="auto"/>
            <w:left w:val="none" w:sz="0" w:space="0" w:color="auto"/>
            <w:bottom w:val="none" w:sz="0" w:space="0" w:color="auto"/>
            <w:right w:val="none" w:sz="0" w:space="0" w:color="auto"/>
          </w:divBdr>
        </w:div>
        <w:div w:id="207767952">
          <w:marLeft w:val="0"/>
          <w:marRight w:val="0"/>
          <w:marTop w:val="0"/>
          <w:marBottom w:val="0"/>
          <w:divBdr>
            <w:top w:val="none" w:sz="0" w:space="0" w:color="auto"/>
            <w:left w:val="none" w:sz="0" w:space="0" w:color="auto"/>
            <w:bottom w:val="none" w:sz="0" w:space="0" w:color="auto"/>
            <w:right w:val="none" w:sz="0" w:space="0" w:color="auto"/>
          </w:divBdr>
        </w:div>
        <w:div w:id="903953665">
          <w:marLeft w:val="0"/>
          <w:marRight w:val="0"/>
          <w:marTop w:val="0"/>
          <w:marBottom w:val="0"/>
          <w:divBdr>
            <w:top w:val="none" w:sz="0" w:space="0" w:color="auto"/>
            <w:left w:val="none" w:sz="0" w:space="0" w:color="auto"/>
            <w:bottom w:val="none" w:sz="0" w:space="0" w:color="auto"/>
            <w:right w:val="none" w:sz="0" w:space="0" w:color="auto"/>
          </w:divBdr>
        </w:div>
        <w:div w:id="2073190253">
          <w:marLeft w:val="0"/>
          <w:marRight w:val="0"/>
          <w:marTop w:val="0"/>
          <w:marBottom w:val="0"/>
          <w:divBdr>
            <w:top w:val="none" w:sz="0" w:space="0" w:color="auto"/>
            <w:left w:val="none" w:sz="0" w:space="0" w:color="auto"/>
            <w:bottom w:val="none" w:sz="0" w:space="0" w:color="auto"/>
            <w:right w:val="none" w:sz="0" w:space="0" w:color="auto"/>
          </w:divBdr>
        </w:div>
        <w:div w:id="1819106975">
          <w:marLeft w:val="0"/>
          <w:marRight w:val="0"/>
          <w:marTop w:val="0"/>
          <w:marBottom w:val="0"/>
          <w:divBdr>
            <w:top w:val="none" w:sz="0" w:space="0" w:color="auto"/>
            <w:left w:val="none" w:sz="0" w:space="0" w:color="auto"/>
            <w:bottom w:val="none" w:sz="0" w:space="0" w:color="auto"/>
            <w:right w:val="none" w:sz="0" w:space="0" w:color="auto"/>
          </w:divBdr>
        </w:div>
        <w:div w:id="657997219">
          <w:marLeft w:val="0"/>
          <w:marRight w:val="0"/>
          <w:marTop w:val="0"/>
          <w:marBottom w:val="0"/>
          <w:divBdr>
            <w:top w:val="none" w:sz="0" w:space="0" w:color="auto"/>
            <w:left w:val="none" w:sz="0" w:space="0" w:color="auto"/>
            <w:bottom w:val="none" w:sz="0" w:space="0" w:color="auto"/>
            <w:right w:val="none" w:sz="0" w:space="0" w:color="auto"/>
          </w:divBdr>
        </w:div>
      </w:divsChild>
    </w:div>
    <w:div w:id="1068770982">
      <w:bodyDiv w:val="1"/>
      <w:marLeft w:val="0"/>
      <w:marRight w:val="0"/>
      <w:marTop w:val="0"/>
      <w:marBottom w:val="0"/>
      <w:divBdr>
        <w:top w:val="none" w:sz="0" w:space="0" w:color="auto"/>
        <w:left w:val="none" w:sz="0" w:space="0" w:color="auto"/>
        <w:bottom w:val="none" w:sz="0" w:space="0" w:color="auto"/>
        <w:right w:val="none" w:sz="0" w:space="0" w:color="auto"/>
      </w:divBdr>
      <w:divsChild>
        <w:div w:id="891113825">
          <w:marLeft w:val="0"/>
          <w:marRight w:val="0"/>
          <w:marTop w:val="0"/>
          <w:marBottom w:val="0"/>
          <w:divBdr>
            <w:top w:val="none" w:sz="0" w:space="0" w:color="auto"/>
            <w:left w:val="none" w:sz="0" w:space="0" w:color="auto"/>
            <w:bottom w:val="none" w:sz="0" w:space="0" w:color="auto"/>
            <w:right w:val="none" w:sz="0" w:space="0" w:color="auto"/>
          </w:divBdr>
        </w:div>
        <w:div w:id="1890678081">
          <w:marLeft w:val="0"/>
          <w:marRight w:val="0"/>
          <w:marTop w:val="0"/>
          <w:marBottom w:val="0"/>
          <w:divBdr>
            <w:top w:val="none" w:sz="0" w:space="0" w:color="auto"/>
            <w:left w:val="none" w:sz="0" w:space="0" w:color="auto"/>
            <w:bottom w:val="none" w:sz="0" w:space="0" w:color="auto"/>
            <w:right w:val="none" w:sz="0" w:space="0" w:color="auto"/>
          </w:divBdr>
        </w:div>
        <w:div w:id="306713245">
          <w:marLeft w:val="0"/>
          <w:marRight w:val="0"/>
          <w:marTop w:val="0"/>
          <w:marBottom w:val="0"/>
          <w:divBdr>
            <w:top w:val="none" w:sz="0" w:space="0" w:color="auto"/>
            <w:left w:val="none" w:sz="0" w:space="0" w:color="auto"/>
            <w:bottom w:val="none" w:sz="0" w:space="0" w:color="auto"/>
            <w:right w:val="none" w:sz="0" w:space="0" w:color="auto"/>
          </w:divBdr>
        </w:div>
      </w:divsChild>
    </w:div>
    <w:div w:id="1102336831">
      <w:bodyDiv w:val="1"/>
      <w:marLeft w:val="0"/>
      <w:marRight w:val="0"/>
      <w:marTop w:val="0"/>
      <w:marBottom w:val="0"/>
      <w:divBdr>
        <w:top w:val="none" w:sz="0" w:space="0" w:color="auto"/>
        <w:left w:val="none" w:sz="0" w:space="0" w:color="auto"/>
        <w:bottom w:val="none" w:sz="0" w:space="0" w:color="auto"/>
        <w:right w:val="none" w:sz="0" w:space="0" w:color="auto"/>
      </w:divBdr>
      <w:divsChild>
        <w:div w:id="672416270">
          <w:marLeft w:val="0"/>
          <w:marRight w:val="0"/>
          <w:marTop w:val="0"/>
          <w:marBottom w:val="0"/>
          <w:divBdr>
            <w:top w:val="none" w:sz="0" w:space="0" w:color="auto"/>
            <w:left w:val="none" w:sz="0" w:space="0" w:color="auto"/>
            <w:bottom w:val="none" w:sz="0" w:space="0" w:color="auto"/>
            <w:right w:val="none" w:sz="0" w:space="0" w:color="auto"/>
          </w:divBdr>
        </w:div>
        <w:div w:id="812984453">
          <w:marLeft w:val="0"/>
          <w:marRight w:val="0"/>
          <w:marTop w:val="0"/>
          <w:marBottom w:val="0"/>
          <w:divBdr>
            <w:top w:val="none" w:sz="0" w:space="0" w:color="auto"/>
            <w:left w:val="none" w:sz="0" w:space="0" w:color="auto"/>
            <w:bottom w:val="none" w:sz="0" w:space="0" w:color="auto"/>
            <w:right w:val="none" w:sz="0" w:space="0" w:color="auto"/>
          </w:divBdr>
        </w:div>
        <w:div w:id="164832875">
          <w:marLeft w:val="0"/>
          <w:marRight w:val="0"/>
          <w:marTop w:val="0"/>
          <w:marBottom w:val="0"/>
          <w:divBdr>
            <w:top w:val="none" w:sz="0" w:space="0" w:color="auto"/>
            <w:left w:val="none" w:sz="0" w:space="0" w:color="auto"/>
            <w:bottom w:val="none" w:sz="0" w:space="0" w:color="auto"/>
            <w:right w:val="none" w:sz="0" w:space="0" w:color="auto"/>
          </w:divBdr>
        </w:div>
        <w:div w:id="1813474588">
          <w:marLeft w:val="0"/>
          <w:marRight w:val="0"/>
          <w:marTop w:val="0"/>
          <w:marBottom w:val="0"/>
          <w:divBdr>
            <w:top w:val="none" w:sz="0" w:space="0" w:color="auto"/>
            <w:left w:val="none" w:sz="0" w:space="0" w:color="auto"/>
            <w:bottom w:val="none" w:sz="0" w:space="0" w:color="auto"/>
            <w:right w:val="none" w:sz="0" w:space="0" w:color="auto"/>
          </w:divBdr>
        </w:div>
        <w:div w:id="77560750">
          <w:marLeft w:val="0"/>
          <w:marRight w:val="0"/>
          <w:marTop w:val="0"/>
          <w:marBottom w:val="0"/>
          <w:divBdr>
            <w:top w:val="none" w:sz="0" w:space="0" w:color="auto"/>
            <w:left w:val="none" w:sz="0" w:space="0" w:color="auto"/>
            <w:bottom w:val="none" w:sz="0" w:space="0" w:color="auto"/>
            <w:right w:val="none" w:sz="0" w:space="0" w:color="auto"/>
          </w:divBdr>
        </w:div>
        <w:div w:id="1756900359">
          <w:marLeft w:val="0"/>
          <w:marRight w:val="0"/>
          <w:marTop w:val="0"/>
          <w:marBottom w:val="0"/>
          <w:divBdr>
            <w:top w:val="none" w:sz="0" w:space="0" w:color="auto"/>
            <w:left w:val="none" w:sz="0" w:space="0" w:color="auto"/>
            <w:bottom w:val="none" w:sz="0" w:space="0" w:color="auto"/>
            <w:right w:val="none" w:sz="0" w:space="0" w:color="auto"/>
          </w:divBdr>
        </w:div>
        <w:div w:id="248849472">
          <w:marLeft w:val="0"/>
          <w:marRight w:val="0"/>
          <w:marTop w:val="0"/>
          <w:marBottom w:val="0"/>
          <w:divBdr>
            <w:top w:val="none" w:sz="0" w:space="0" w:color="auto"/>
            <w:left w:val="none" w:sz="0" w:space="0" w:color="auto"/>
            <w:bottom w:val="none" w:sz="0" w:space="0" w:color="auto"/>
            <w:right w:val="none" w:sz="0" w:space="0" w:color="auto"/>
          </w:divBdr>
        </w:div>
        <w:div w:id="1212308000">
          <w:marLeft w:val="0"/>
          <w:marRight w:val="0"/>
          <w:marTop w:val="0"/>
          <w:marBottom w:val="0"/>
          <w:divBdr>
            <w:top w:val="none" w:sz="0" w:space="0" w:color="auto"/>
            <w:left w:val="none" w:sz="0" w:space="0" w:color="auto"/>
            <w:bottom w:val="none" w:sz="0" w:space="0" w:color="auto"/>
            <w:right w:val="none" w:sz="0" w:space="0" w:color="auto"/>
          </w:divBdr>
        </w:div>
        <w:div w:id="713389115">
          <w:marLeft w:val="0"/>
          <w:marRight w:val="0"/>
          <w:marTop w:val="0"/>
          <w:marBottom w:val="0"/>
          <w:divBdr>
            <w:top w:val="none" w:sz="0" w:space="0" w:color="auto"/>
            <w:left w:val="none" w:sz="0" w:space="0" w:color="auto"/>
            <w:bottom w:val="none" w:sz="0" w:space="0" w:color="auto"/>
            <w:right w:val="none" w:sz="0" w:space="0" w:color="auto"/>
          </w:divBdr>
        </w:div>
        <w:div w:id="411199137">
          <w:marLeft w:val="0"/>
          <w:marRight w:val="0"/>
          <w:marTop w:val="0"/>
          <w:marBottom w:val="0"/>
          <w:divBdr>
            <w:top w:val="none" w:sz="0" w:space="0" w:color="auto"/>
            <w:left w:val="none" w:sz="0" w:space="0" w:color="auto"/>
            <w:bottom w:val="none" w:sz="0" w:space="0" w:color="auto"/>
            <w:right w:val="none" w:sz="0" w:space="0" w:color="auto"/>
          </w:divBdr>
        </w:div>
        <w:div w:id="1122260288">
          <w:marLeft w:val="0"/>
          <w:marRight w:val="0"/>
          <w:marTop w:val="0"/>
          <w:marBottom w:val="0"/>
          <w:divBdr>
            <w:top w:val="none" w:sz="0" w:space="0" w:color="auto"/>
            <w:left w:val="none" w:sz="0" w:space="0" w:color="auto"/>
            <w:bottom w:val="none" w:sz="0" w:space="0" w:color="auto"/>
            <w:right w:val="none" w:sz="0" w:space="0" w:color="auto"/>
          </w:divBdr>
        </w:div>
        <w:div w:id="594292729">
          <w:marLeft w:val="0"/>
          <w:marRight w:val="0"/>
          <w:marTop w:val="0"/>
          <w:marBottom w:val="0"/>
          <w:divBdr>
            <w:top w:val="none" w:sz="0" w:space="0" w:color="auto"/>
            <w:left w:val="none" w:sz="0" w:space="0" w:color="auto"/>
            <w:bottom w:val="none" w:sz="0" w:space="0" w:color="auto"/>
            <w:right w:val="none" w:sz="0" w:space="0" w:color="auto"/>
          </w:divBdr>
        </w:div>
        <w:div w:id="106698944">
          <w:marLeft w:val="0"/>
          <w:marRight w:val="0"/>
          <w:marTop w:val="0"/>
          <w:marBottom w:val="0"/>
          <w:divBdr>
            <w:top w:val="none" w:sz="0" w:space="0" w:color="auto"/>
            <w:left w:val="none" w:sz="0" w:space="0" w:color="auto"/>
            <w:bottom w:val="none" w:sz="0" w:space="0" w:color="auto"/>
            <w:right w:val="none" w:sz="0" w:space="0" w:color="auto"/>
          </w:divBdr>
        </w:div>
        <w:div w:id="226183762">
          <w:marLeft w:val="0"/>
          <w:marRight w:val="0"/>
          <w:marTop w:val="0"/>
          <w:marBottom w:val="0"/>
          <w:divBdr>
            <w:top w:val="none" w:sz="0" w:space="0" w:color="auto"/>
            <w:left w:val="none" w:sz="0" w:space="0" w:color="auto"/>
            <w:bottom w:val="none" w:sz="0" w:space="0" w:color="auto"/>
            <w:right w:val="none" w:sz="0" w:space="0" w:color="auto"/>
          </w:divBdr>
        </w:div>
        <w:div w:id="918830289">
          <w:marLeft w:val="0"/>
          <w:marRight w:val="0"/>
          <w:marTop w:val="0"/>
          <w:marBottom w:val="0"/>
          <w:divBdr>
            <w:top w:val="none" w:sz="0" w:space="0" w:color="auto"/>
            <w:left w:val="none" w:sz="0" w:space="0" w:color="auto"/>
            <w:bottom w:val="none" w:sz="0" w:space="0" w:color="auto"/>
            <w:right w:val="none" w:sz="0" w:space="0" w:color="auto"/>
          </w:divBdr>
        </w:div>
        <w:div w:id="675041974">
          <w:marLeft w:val="0"/>
          <w:marRight w:val="0"/>
          <w:marTop w:val="0"/>
          <w:marBottom w:val="0"/>
          <w:divBdr>
            <w:top w:val="none" w:sz="0" w:space="0" w:color="auto"/>
            <w:left w:val="none" w:sz="0" w:space="0" w:color="auto"/>
            <w:bottom w:val="none" w:sz="0" w:space="0" w:color="auto"/>
            <w:right w:val="none" w:sz="0" w:space="0" w:color="auto"/>
          </w:divBdr>
        </w:div>
        <w:div w:id="634407859">
          <w:marLeft w:val="0"/>
          <w:marRight w:val="0"/>
          <w:marTop w:val="0"/>
          <w:marBottom w:val="0"/>
          <w:divBdr>
            <w:top w:val="none" w:sz="0" w:space="0" w:color="auto"/>
            <w:left w:val="none" w:sz="0" w:space="0" w:color="auto"/>
            <w:bottom w:val="none" w:sz="0" w:space="0" w:color="auto"/>
            <w:right w:val="none" w:sz="0" w:space="0" w:color="auto"/>
          </w:divBdr>
        </w:div>
        <w:div w:id="546336838">
          <w:marLeft w:val="0"/>
          <w:marRight w:val="0"/>
          <w:marTop w:val="0"/>
          <w:marBottom w:val="0"/>
          <w:divBdr>
            <w:top w:val="none" w:sz="0" w:space="0" w:color="auto"/>
            <w:left w:val="none" w:sz="0" w:space="0" w:color="auto"/>
            <w:bottom w:val="none" w:sz="0" w:space="0" w:color="auto"/>
            <w:right w:val="none" w:sz="0" w:space="0" w:color="auto"/>
          </w:divBdr>
        </w:div>
        <w:div w:id="1599605346">
          <w:marLeft w:val="0"/>
          <w:marRight w:val="0"/>
          <w:marTop w:val="0"/>
          <w:marBottom w:val="0"/>
          <w:divBdr>
            <w:top w:val="none" w:sz="0" w:space="0" w:color="auto"/>
            <w:left w:val="none" w:sz="0" w:space="0" w:color="auto"/>
            <w:bottom w:val="none" w:sz="0" w:space="0" w:color="auto"/>
            <w:right w:val="none" w:sz="0" w:space="0" w:color="auto"/>
          </w:divBdr>
        </w:div>
        <w:div w:id="1676149860">
          <w:marLeft w:val="0"/>
          <w:marRight w:val="0"/>
          <w:marTop w:val="0"/>
          <w:marBottom w:val="0"/>
          <w:divBdr>
            <w:top w:val="none" w:sz="0" w:space="0" w:color="auto"/>
            <w:left w:val="none" w:sz="0" w:space="0" w:color="auto"/>
            <w:bottom w:val="none" w:sz="0" w:space="0" w:color="auto"/>
            <w:right w:val="none" w:sz="0" w:space="0" w:color="auto"/>
          </w:divBdr>
        </w:div>
        <w:div w:id="2125421753">
          <w:marLeft w:val="0"/>
          <w:marRight w:val="0"/>
          <w:marTop w:val="0"/>
          <w:marBottom w:val="0"/>
          <w:divBdr>
            <w:top w:val="none" w:sz="0" w:space="0" w:color="auto"/>
            <w:left w:val="none" w:sz="0" w:space="0" w:color="auto"/>
            <w:bottom w:val="none" w:sz="0" w:space="0" w:color="auto"/>
            <w:right w:val="none" w:sz="0" w:space="0" w:color="auto"/>
          </w:divBdr>
        </w:div>
        <w:div w:id="1399085229">
          <w:marLeft w:val="0"/>
          <w:marRight w:val="0"/>
          <w:marTop w:val="0"/>
          <w:marBottom w:val="0"/>
          <w:divBdr>
            <w:top w:val="none" w:sz="0" w:space="0" w:color="auto"/>
            <w:left w:val="none" w:sz="0" w:space="0" w:color="auto"/>
            <w:bottom w:val="none" w:sz="0" w:space="0" w:color="auto"/>
            <w:right w:val="none" w:sz="0" w:space="0" w:color="auto"/>
          </w:divBdr>
        </w:div>
        <w:div w:id="323052733">
          <w:marLeft w:val="0"/>
          <w:marRight w:val="0"/>
          <w:marTop w:val="0"/>
          <w:marBottom w:val="0"/>
          <w:divBdr>
            <w:top w:val="none" w:sz="0" w:space="0" w:color="auto"/>
            <w:left w:val="none" w:sz="0" w:space="0" w:color="auto"/>
            <w:bottom w:val="none" w:sz="0" w:space="0" w:color="auto"/>
            <w:right w:val="none" w:sz="0" w:space="0" w:color="auto"/>
          </w:divBdr>
        </w:div>
        <w:div w:id="1352144043">
          <w:marLeft w:val="0"/>
          <w:marRight w:val="0"/>
          <w:marTop w:val="0"/>
          <w:marBottom w:val="0"/>
          <w:divBdr>
            <w:top w:val="none" w:sz="0" w:space="0" w:color="auto"/>
            <w:left w:val="none" w:sz="0" w:space="0" w:color="auto"/>
            <w:bottom w:val="none" w:sz="0" w:space="0" w:color="auto"/>
            <w:right w:val="none" w:sz="0" w:space="0" w:color="auto"/>
          </w:divBdr>
        </w:div>
        <w:div w:id="1826627559">
          <w:marLeft w:val="0"/>
          <w:marRight w:val="0"/>
          <w:marTop w:val="0"/>
          <w:marBottom w:val="0"/>
          <w:divBdr>
            <w:top w:val="none" w:sz="0" w:space="0" w:color="auto"/>
            <w:left w:val="none" w:sz="0" w:space="0" w:color="auto"/>
            <w:bottom w:val="none" w:sz="0" w:space="0" w:color="auto"/>
            <w:right w:val="none" w:sz="0" w:space="0" w:color="auto"/>
          </w:divBdr>
        </w:div>
        <w:div w:id="2034106853">
          <w:marLeft w:val="0"/>
          <w:marRight w:val="0"/>
          <w:marTop w:val="0"/>
          <w:marBottom w:val="0"/>
          <w:divBdr>
            <w:top w:val="none" w:sz="0" w:space="0" w:color="auto"/>
            <w:left w:val="none" w:sz="0" w:space="0" w:color="auto"/>
            <w:bottom w:val="none" w:sz="0" w:space="0" w:color="auto"/>
            <w:right w:val="none" w:sz="0" w:space="0" w:color="auto"/>
          </w:divBdr>
        </w:div>
        <w:div w:id="963969529">
          <w:marLeft w:val="0"/>
          <w:marRight w:val="0"/>
          <w:marTop w:val="0"/>
          <w:marBottom w:val="0"/>
          <w:divBdr>
            <w:top w:val="none" w:sz="0" w:space="0" w:color="auto"/>
            <w:left w:val="none" w:sz="0" w:space="0" w:color="auto"/>
            <w:bottom w:val="none" w:sz="0" w:space="0" w:color="auto"/>
            <w:right w:val="none" w:sz="0" w:space="0" w:color="auto"/>
          </w:divBdr>
        </w:div>
        <w:div w:id="1214196216">
          <w:marLeft w:val="0"/>
          <w:marRight w:val="0"/>
          <w:marTop w:val="0"/>
          <w:marBottom w:val="0"/>
          <w:divBdr>
            <w:top w:val="none" w:sz="0" w:space="0" w:color="auto"/>
            <w:left w:val="none" w:sz="0" w:space="0" w:color="auto"/>
            <w:bottom w:val="none" w:sz="0" w:space="0" w:color="auto"/>
            <w:right w:val="none" w:sz="0" w:space="0" w:color="auto"/>
          </w:divBdr>
        </w:div>
        <w:div w:id="700479552">
          <w:marLeft w:val="0"/>
          <w:marRight w:val="0"/>
          <w:marTop w:val="0"/>
          <w:marBottom w:val="0"/>
          <w:divBdr>
            <w:top w:val="none" w:sz="0" w:space="0" w:color="auto"/>
            <w:left w:val="none" w:sz="0" w:space="0" w:color="auto"/>
            <w:bottom w:val="none" w:sz="0" w:space="0" w:color="auto"/>
            <w:right w:val="none" w:sz="0" w:space="0" w:color="auto"/>
          </w:divBdr>
        </w:div>
        <w:div w:id="1837651364">
          <w:marLeft w:val="0"/>
          <w:marRight w:val="0"/>
          <w:marTop w:val="0"/>
          <w:marBottom w:val="0"/>
          <w:divBdr>
            <w:top w:val="none" w:sz="0" w:space="0" w:color="auto"/>
            <w:left w:val="none" w:sz="0" w:space="0" w:color="auto"/>
            <w:bottom w:val="none" w:sz="0" w:space="0" w:color="auto"/>
            <w:right w:val="none" w:sz="0" w:space="0" w:color="auto"/>
          </w:divBdr>
        </w:div>
        <w:div w:id="245305716">
          <w:marLeft w:val="0"/>
          <w:marRight w:val="0"/>
          <w:marTop w:val="0"/>
          <w:marBottom w:val="0"/>
          <w:divBdr>
            <w:top w:val="none" w:sz="0" w:space="0" w:color="auto"/>
            <w:left w:val="none" w:sz="0" w:space="0" w:color="auto"/>
            <w:bottom w:val="none" w:sz="0" w:space="0" w:color="auto"/>
            <w:right w:val="none" w:sz="0" w:space="0" w:color="auto"/>
          </w:divBdr>
        </w:div>
        <w:div w:id="290139413">
          <w:marLeft w:val="0"/>
          <w:marRight w:val="0"/>
          <w:marTop w:val="0"/>
          <w:marBottom w:val="0"/>
          <w:divBdr>
            <w:top w:val="none" w:sz="0" w:space="0" w:color="auto"/>
            <w:left w:val="none" w:sz="0" w:space="0" w:color="auto"/>
            <w:bottom w:val="none" w:sz="0" w:space="0" w:color="auto"/>
            <w:right w:val="none" w:sz="0" w:space="0" w:color="auto"/>
          </w:divBdr>
        </w:div>
        <w:div w:id="473986482">
          <w:marLeft w:val="0"/>
          <w:marRight w:val="0"/>
          <w:marTop w:val="0"/>
          <w:marBottom w:val="0"/>
          <w:divBdr>
            <w:top w:val="none" w:sz="0" w:space="0" w:color="auto"/>
            <w:left w:val="none" w:sz="0" w:space="0" w:color="auto"/>
            <w:bottom w:val="none" w:sz="0" w:space="0" w:color="auto"/>
            <w:right w:val="none" w:sz="0" w:space="0" w:color="auto"/>
          </w:divBdr>
        </w:div>
        <w:div w:id="1448621235">
          <w:marLeft w:val="0"/>
          <w:marRight w:val="0"/>
          <w:marTop w:val="0"/>
          <w:marBottom w:val="0"/>
          <w:divBdr>
            <w:top w:val="none" w:sz="0" w:space="0" w:color="auto"/>
            <w:left w:val="none" w:sz="0" w:space="0" w:color="auto"/>
            <w:bottom w:val="none" w:sz="0" w:space="0" w:color="auto"/>
            <w:right w:val="none" w:sz="0" w:space="0" w:color="auto"/>
          </w:divBdr>
        </w:div>
        <w:div w:id="1312833569">
          <w:marLeft w:val="0"/>
          <w:marRight w:val="0"/>
          <w:marTop w:val="0"/>
          <w:marBottom w:val="0"/>
          <w:divBdr>
            <w:top w:val="none" w:sz="0" w:space="0" w:color="auto"/>
            <w:left w:val="none" w:sz="0" w:space="0" w:color="auto"/>
            <w:bottom w:val="none" w:sz="0" w:space="0" w:color="auto"/>
            <w:right w:val="none" w:sz="0" w:space="0" w:color="auto"/>
          </w:divBdr>
        </w:div>
        <w:div w:id="1261259053">
          <w:marLeft w:val="0"/>
          <w:marRight w:val="0"/>
          <w:marTop w:val="0"/>
          <w:marBottom w:val="0"/>
          <w:divBdr>
            <w:top w:val="none" w:sz="0" w:space="0" w:color="auto"/>
            <w:left w:val="none" w:sz="0" w:space="0" w:color="auto"/>
            <w:bottom w:val="none" w:sz="0" w:space="0" w:color="auto"/>
            <w:right w:val="none" w:sz="0" w:space="0" w:color="auto"/>
          </w:divBdr>
        </w:div>
        <w:div w:id="1482699894">
          <w:marLeft w:val="0"/>
          <w:marRight w:val="0"/>
          <w:marTop w:val="0"/>
          <w:marBottom w:val="0"/>
          <w:divBdr>
            <w:top w:val="none" w:sz="0" w:space="0" w:color="auto"/>
            <w:left w:val="none" w:sz="0" w:space="0" w:color="auto"/>
            <w:bottom w:val="none" w:sz="0" w:space="0" w:color="auto"/>
            <w:right w:val="none" w:sz="0" w:space="0" w:color="auto"/>
          </w:divBdr>
        </w:div>
        <w:div w:id="872767640">
          <w:marLeft w:val="0"/>
          <w:marRight w:val="0"/>
          <w:marTop w:val="0"/>
          <w:marBottom w:val="0"/>
          <w:divBdr>
            <w:top w:val="none" w:sz="0" w:space="0" w:color="auto"/>
            <w:left w:val="none" w:sz="0" w:space="0" w:color="auto"/>
            <w:bottom w:val="none" w:sz="0" w:space="0" w:color="auto"/>
            <w:right w:val="none" w:sz="0" w:space="0" w:color="auto"/>
          </w:divBdr>
        </w:div>
        <w:div w:id="1572421420">
          <w:marLeft w:val="0"/>
          <w:marRight w:val="0"/>
          <w:marTop w:val="0"/>
          <w:marBottom w:val="0"/>
          <w:divBdr>
            <w:top w:val="none" w:sz="0" w:space="0" w:color="auto"/>
            <w:left w:val="none" w:sz="0" w:space="0" w:color="auto"/>
            <w:bottom w:val="none" w:sz="0" w:space="0" w:color="auto"/>
            <w:right w:val="none" w:sz="0" w:space="0" w:color="auto"/>
          </w:divBdr>
        </w:div>
        <w:div w:id="477113312">
          <w:marLeft w:val="0"/>
          <w:marRight w:val="0"/>
          <w:marTop w:val="0"/>
          <w:marBottom w:val="0"/>
          <w:divBdr>
            <w:top w:val="none" w:sz="0" w:space="0" w:color="auto"/>
            <w:left w:val="none" w:sz="0" w:space="0" w:color="auto"/>
            <w:bottom w:val="none" w:sz="0" w:space="0" w:color="auto"/>
            <w:right w:val="none" w:sz="0" w:space="0" w:color="auto"/>
          </w:divBdr>
        </w:div>
        <w:div w:id="985863819">
          <w:marLeft w:val="0"/>
          <w:marRight w:val="0"/>
          <w:marTop w:val="0"/>
          <w:marBottom w:val="0"/>
          <w:divBdr>
            <w:top w:val="none" w:sz="0" w:space="0" w:color="auto"/>
            <w:left w:val="none" w:sz="0" w:space="0" w:color="auto"/>
            <w:bottom w:val="none" w:sz="0" w:space="0" w:color="auto"/>
            <w:right w:val="none" w:sz="0" w:space="0" w:color="auto"/>
          </w:divBdr>
        </w:div>
        <w:div w:id="1448505711">
          <w:marLeft w:val="0"/>
          <w:marRight w:val="0"/>
          <w:marTop w:val="0"/>
          <w:marBottom w:val="0"/>
          <w:divBdr>
            <w:top w:val="none" w:sz="0" w:space="0" w:color="auto"/>
            <w:left w:val="none" w:sz="0" w:space="0" w:color="auto"/>
            <w:bottom w:val="none" w:sz="0" w:space="0" w:color="auto"/>
            <w:right w:val="none" w:sz="0" w:space="0" w:color="auto"/>
          </w:divBdr>
        </w:div>
        <w:div w:id="1705405796">
          <w:marLeft w:val="0"/>
          <w:marRight w:val="0"/>
          <w:marTop w:val="0"/>
          <w:marBottom w:val="0"/>
          <w:divBdr>
            <w:top w:val="none" w:sz="0" w:space="0" w:color="auto"/>
            <w:left w:val="none" w:sz="0" w:space="0" w:color="auto"/>
            <w:bottom w:val="none" w:sz="0" w:space="0" w:color="auto"/>
            <w:right w:val="none" w:sz="0" w:space="0" w:color="auto"/>
          </w:divBdr>
        </w:div>
        <w:div w:id="916282453">
          <w:marLeft w:val="0"/>
          <w:marRight w:val="0"/>
          <w:marTop w:val="0"/>
          <w:marBottom w:val="0"/>
          <w:divBdr>
            <w:top w:val="none" w:sz="0" w:space="0" w:color="auto"/>
            <w:left w:val="none" w:sz="0" w:space="0" w:color="auto"/>
            <w:bottom w:val="none" w:sz="0" w:space="0" w:color="auto"/>
            <w:right w:val="none" w:sz="0" w:space="0" w:color="auto"/>
          </w:divBdr>
        </w:div>
        <w:div w:id="997465832">
          <w:marLeft w:val="0"/>
          <w:marRight w:val="0"/>
          <w:marTop w:val="0"/>
          <w:marBottom w:val="0"/>
          <w:divBdr>
            <w:top w:val="none" w:sz="0" w:space="0" w:color="auto"/>
            <w:left w:val="none" w:sz="0" w:space="0" w:color="auto"/>
            <w:bottom w:val="none" w:sz="0" w:space="0" w:color="auto"/>
            <w:right w:val="none" w:sz="0" w:space="0" w:color="auto"/>
          </w:divBdr>
        </w:div>
        <w:div w:id="755173408">
          <w:marLeft w:val="0"/>
          <w:marRight w:val="0"/>
          <w:marTop w:val="0"/>
          <w:marBottom w:val="0"/>
          <w:divBdr>
            <w:top w:val="none" w:sz="0" w:space="0" w:color="auto"/>
            <w:left w:val="none" w:sz="0" w:space="0" w:color="auto"/>
            <w:bottom w:val="none" w:sz="0" w:space="0" w:color="auto"/>
            <w:right w:val="none" w:sz="0" w:space="0" w:color="auto"/>
          </w:divBdr>
        </w:div>
        <w:div w:id="1030834559">
          <w:marLeft w:val="0"/>
          <w:marRight w:val="0"/>
          <w:marTop w:val="0"/>
          <w:marBottom w:val="0"/>
          <w:divBdr>
            <w:top w:val="none" w:sz="0" w:space="0" w:color="auto"/>
            <w:left w:val="none" w:sz="0" w:space="0" w:color="auto"/>
            <w:bottom w:val="none" w:sz="0" w:space="0" w:color="auto"/>
            <w:right w:val="none" w:sz="0" w:space="0" w:color="auto"/>
          </w:divBdr>
        </w:div>
        <w:div w:id="559443941">
          <w:marLeft w:val="0"/>
          <w:marRight w:val="0"/>
          <w:marTop w:val="0"/>
          <w:marBottom w:val="0"/>
          <w:divBdr>
            <w:top w:val="none" w:sz="0" w:space="0" w:color="auto"/>
            <w:left w:val="none" w:sz="0" w:space="0" w:color="auto"/>
            <w:bottom w:val="none" w:sz="0" w:space="0" w:color="auto"/>
            <w:right w:val="none" w:sz="0" w:space="0" w:color="auto"/>
          </w:divBdr>
        </w:div>
        <w:div w:id="1471290948">
          <w:marLeft w:val="0"/>
          <w:marRight w:val="0"/>
          <w:marTop w:val="0"/>
          <w:marBottom w:val="0"/>
          <w:divBdr>
            <w:top w:val="none" w:sz="0" w:space="0" w:color="auto"/>
            <w:left w:val="none" w:sz="0" w:space="0" w:color="auto"/>
            <w:bottom w:val="none" w:sz="0" w:space="0" w:color="auto"/>
            <w:right w:val="none" w:sz="0" w:space="0" w:color="auto"/>
          </w:divBdr>
        </w:div>
        <w:div w:id="724373455">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022703174">
          <w:marLeft w:val="0"/>
          <w:marRight w:val="0"/>
          <w:marTop w:val="0"/>
          <w:marBottom w:val="0"/>
          <w:divBdr>
            <w:top w:val="none" w:sz="0" w:space="0" w:color="auto"/>
            <w:left w:val="none" w:sz="0" w:space="0" w:color="auto"/>
            <w:bottom w:val="none" w:sz="0" w:space="0" w:color="auto"/>
            <w:right w:val="none" w:sz="0" w:space="0" w:color="auto"/>
          </w:divBdr>
        </w:div>
        <w:div w:id="817456112">
          <w:marLeft w:val="0"/>
          <w:marRight w:val="0"/>
          <w:marTop w:val="0"/>
          <w:marBottom w:val="0"/>
          <w:divBdr>
            <w:top w:val="none" w:sz="0" w:space="0" w:color="auto"/>
            <w:left w:val="none" w:sz="0" w:space="0" w:color="auto"/>
            <w:bottom w:val="none" w:sz="0" w:space="0" w:color="auto"/>
            <w:right w:val="none" w:sz="0" w:space="0" w:color="auto"/>
          </w:divBdr>
        </w:div>
        <w:div w:id="511917524">
          <w:marLeft w:val="0"/>
          <w:marRight w:val="0"/>
          <w:marTop w:val="0"/>
          <w:marBottom w:val="0"/>
          <w:divBdr>
            <w:top w:val="none" w:sz="0" w:space="0" w:color="auto"/>
            <w:left w:val="none" w:sz="0" w:space="0" w:color="auto"/>
            <w:bottom w:val="none" w:sz="0" w:space="0" w:color="auto"/>
            <w:right w:val="none" w:sz="0" w:space="0" w:color="auto"/>
          </w:divBdr>
        </w:div>
        <w:div w:id="2054494893">
          <w:marLeft w:val="0"/>
          <w:marRight w:val="0"/>
          <w:marTop w:val="0"/>
          <w:marBottom w:val="0"/>
          <w:divBdr>
            <w:top w:val="none" w:sz="0" w:space="0" w:color="auto"/>
            <w:left w:val="none" w:sz="0" w:space="0" w:color="auto"/>
            <w:bottom w:val="none" w:sz="0" w:space="0" w:color="auto"/>
            <w:right w:val="none" w:sz="0" w:space="0" w:color="auto"/>
          </w:divBdr>
        </w:div>
        <w:div w:id="1990547809">
          <w:marLeft w:val="0"/>
          <w:marRight w:val="0"/>
          <w:marTop w:val="0"/>
          <w:marBottom w:val="0"/>
          <w:divBdr>
            <w:top w:val="none" w:sz="0" w:space="0" w:color="auto"/>
            <w:left w:val="none" w:sz="0" w:space="0" w:color="auto"/>
            <w:bottom w:val="none" w:sz="0" w:space="0" w:color="auto"/>
            <w:right w:val="none" w:sz="0" w:space="0" w:color="auto"/>
          </w:divBdr>
        </w:div>
        <w:div w:id="2124878718">
          <w:marLeft w:val="0"/>
          <w:marRight w:val="0"/>
          <w:marTop w:val="0"/>
          <w:marBottom w:val="0"/>
          <w:divBdr>
            <w:top w:val="none" w:sz="0" w:space="0" w:color="auto"/>
            <w:left w:val="none" w:sz="0" w:space="0" w:color="auto"/>
            <w:bottom w:val="none" w:sz="0" w:space="0" w:color="auto"/>
            <w:right w:val="none" w:sz="0" w:space="0" w:color="auto"/>
          </w:divBdr>
        </w:div>
        <w:div w:id="1579437089">
          <w:marLeft w:val="0"/>
          <w:marRight w:val="0"/>
          <w:marTop w:val="0"/>
          <w:marBottom w:val="0"/>
          <w:divBdr>
            <w:top w:val="none" w:sz="0" w:space="0" w:color="auto"/>
            <w:left w:val="none" w:sz="0" w:space="0" w:color="auto"/>
            <w:bottom w:val="none" w:sz="0" w:space="0" w:color="auto"/>
            <w:right w:val="none" w:sz="0" w:space="0" w:color="auto"/>
          </w:divBdr>
        </w:div>
        <w:div w:id="512455029">
          <w:marLeft w:val="0"/>
          <w:marRight w:val="0"/>
          <w:marTop w:val="0"/>
          <w:marBottom w:val="0"/>
          <w:divBdr>
            <w:top w:val="none" w:sz="0" w:space="0" w:color="auto"/>
            <w:left w:val="none" w:sz="0" w:space="0" w:color="auto"/>
            <w:bottom w:val="none" w:sz="0" w:space="0" w:color="auto"/>
            <w:right w:val="none" w:sz="0" w:space="0" w:color="auto"/>
          </w:divBdr>
        </w:div>
        <w:div w:id="1044058338">
          <w:marLeft w:val="0"/>
          <w:marRight w:val="0"/>
          <w:marTop w:val="0"/>
          <w:marBottom w:val="0"/>
          <w:divBdr>
            <w:top w:val="none" w:sz="0" w:space="0" w:color="auto"/>
            <w:left w:val="none" w:sz="0" w:space="0" w:color="auto"/>
            <w:bottom w:val="none" w:sz="0" w:space="0" w:color="auto"/>
            <w:right w:val="none" w:sz="0" w:space="0" w:color="auto"/>
          </w:divBdr>
        </w:div>
      </w:divsChild>
    </w:div>
    <w:div w:id="1192037875">
      <w:bodyDiv w:val="1"/>
      <w:marLeft w:val="0"/>
      <w:marRight w:val="0"/>
      <w:marTop w:val="0"/>
      <w:marBottom w:val="0"/>
      <w:divBdr>
        <w:top w:val="none" w:sz="0" w:space="0" w:color="auto"/>
        <w:left w:val="none" w:sz="0" w:space="0" w:color="auto"/>
        <w:bottom w:val="none" w:sz="0" w:space="0" w:color="auto"/>
        <w:right w:val="none" w:sz="0" w:space="0" w:color="auto"/>
      </w:divBdr>
    </w:div>
    <w:div w:id="1291787008">
      <w:bodyDiv w:val="1"/>
      <w:marLeft w:val="0"/>
      <w:marRight w:val="0"/>
      <w:marTop w:val="0"/>
      <w:marBottom w:val="0"/>
      <w:divBdr>
        <w:top w:val="none" w:sz="0" w:space="0" w:color="auto"/>
        <w:left w:val="none" w:sz="0" w:space="0" w:color="auto"/>
        <w:bottom w:val="none" w:sz="0" w:space="0" w:color="auto"/>
        <w:right w:val="none" w:sz="0" w:space="0" w:color="auto"/>
      </w:divBdr>
      <w:divsChild>
        <w:div w:id="1983844269">
          <w:marLeft w:val="0"/>
          <w:marRight w:val="0"/>
          <w:marTop w:val="0"/>
          <w:marBottom w:val="0"/>
          <w:divBdr>
            <w:top w:val="none" w:sz="0" w:space="0" w:color="auto"/>
            <w:left w:val="none" w:sz="0" w:space="0" w:color="auto"/>
            <w:bottom w:val="none" w:sz="0" w:space="0" w:color="auto"/>
            <w:right w:val="none" w:sz="0" w:space="0" w:color="auto"/>
          </w:divBdr>
        </w:div>
        <w:div w:id="1822503577">
          <w:marLeft w:val="0"/>
          <w:marRight w:val="0"/>
          <w:marTop w:val="0"/>
          <w:marBottom w:val="0"/>
          <w:divBdr>
            <w:top w:val="none" w:sz="0" w:space="0" w:color="auto"/>
            <w:left w:val="none" w:sz="0" w:space="0" w:color="auto"/>
            <w:bottom w:val="none" w:sz="0" w:space="0" w:color="auto"/>
            <w:right w:val="none" w:sz="0" w:space="0" w:color="auto"/>
          </w:divBdr>
        </w:div>
        <w:div w:id="860166945">
          <w:marLeft w:val="0"/>
          <w:marRight w:val="0"/>
          <w:marTop w:val="0"/>
          <w:marBottom w:val="0"/>
          <w:divBdr>
            <w:top w:val="none" w:sz="0" w:space="0" w:color="auto"/>
            <w:left w:val="none" w:sz="0" w:space="0" w:color="auto"/>
            <w:bottom w:val="none" w:sz="0" w:space="0" w:color="auto"/>
            <w:right w:val="none" w:sz="0" w:space="0" w:color="auto"/>
          </w:divBdr>
        </w:div>
        <w:div w:id="1058551146">
          <w:marLeft w:val="0"/>
          <w:marRight w:val="0"/>
          <w:marTop w:val="0"/>
          <w:marBottom w:val="0"/>
          <w:divBdr>
            <w:top w:val="none" w:sz="0" w:space="0" w:color="auto"/>
            <w:left w:val="none" w:sz="0" w:space="0" w:color="auto"/>
            <w:bottom w:val="none" w:sz="0" w:space="0" w:color="auto"/>
            <w:right w:val="none" w:sz="0" w:space="0" w:color="auto"/>
          </w:divBdr>
        </w:div>
        <w:div w:id="1119953505">
          <w:marLeft w:val="0"/>
          <w:marRight w:val="0"/>
          <w:marTop w:val="0"/>
          <w:marBottom w:val="0"/>
          <w:divBdr>
            <w:top w:val="none" w:sz="0" w:space="0" w:color="auto"/>
            <w:left w:val="none" w:sz="0" w:space="0" w:color="auto"/>
            <w:bottom w:val="none" w:sz="0" w:space="0" w:color="auto"/>
            <w:right w:val="none" w:sz="0" w:space="0" w:color="auto"/>
          </w:divBdr>
        </w:div>
        <w:div w:id="1732341565">
          <w:marLeft w:val="0"/>
          <w:marRight w:val="0"/>
          <w:marTop w:val="0"/>
          <w:marBottom w:val="0"/>
          <w:divBdr>
            <w:top w:val="none" w:sz="0" w:space="0" w:color="auto"/>
            <w:left w:val="none" w:sz="0" w:space="0" w:color="auto"/>
            <w:bottom w:val="none" w:sz="0" w:space="0" w:color="auto"/>
            <w:right w:val="none" w:sz="0" w:space="0" w:color="auto"/>
          </w:divBdr>
        </w:div>
        <w:div w:id="689600491">
          <w:marLeft w:val="0"/>
          <w:marRight w:val="0"/>
          <w:marTop w:val="0"/>
          <w:marBottom w:val="0"/>
          <w:divBdr>
            <w:top w:val="none" w:sz="0" w:space="0" w:color="auto"/>
            <w:left w:val="none" w:sz="0" w:space="0" w:color="auto"/>
            <w:bottom w:val="none" w:sz="0" w:space="0" w:color="auto"/>
            <w:right w:val="none" w:sz="0" w:space="0" w:color="auto"/>
          </w:divBdr>
        </w:div>
        <w:div w:id="194125235">
          <w:marLeft w:val="0"/>
          <w:marRight w:val="0"/>
          <w:marTop w:val="0"/>
          <w:marBottom w:val="0"/>
          <w:divBdr>
            <w:top w:val="none" w:sz="0" w:space="0" w:color="auto"/>
            <w:left w:val="none" w:sz="0" w:space="0" w:color="auto"/>
            <w:bottom w:val="none" w:sz="0" w:space="0" w:color="auto"/>
            <w:right w:val="none" w:sz="0" w:space="0" w:color="auto"/>
          </w:divBdr>
        </w:div>
        <w:div w:id="1871064637">
          <w:marLeft w:val="0"/>
          <w:marRight w:val="0"/>
          <w:marTop w:val="0"/>
          <w:marBottom w:val="0"/>
          <w:divBdr>
            <w:top w:val="none" w:sz="0" w:space="0" w:color="auto"/>
            <w:left w:val="none" w:sz="0" w:space="0" w:color="auto"/>
            <w:bottom w:val="none" w:sz="0" w:space="0" w:color="auto"/>
            <w:right w:val="none" w:sz="0" w:space="0" w:color="auto"/>
          </w:divBdr>
        </w:div>
        <w:div w:id="1873372908">
          <w:marLeft w:val="0"/>
          <w:marRight w:val="0"/>
          <w:marTop w:val="0"/>
          <w:marBottom w:val="0"/>
          <w:divBdr>
            <w:top w:val="none" w:sz="0" w:space="0" w:color="auto"/>
            <w:left w:val="none" w:sz="0" w:space="0" w:color="auto"/>
            <w:bottom w:val="none" w:sz="0" w:space="0" w:color="auto"/>
            <w:right w:val="none" w:sz="0" w:space="0" w:color="auto"/>
          </w:divBdr>
        </w:div>
        <w:div w:id="317266184">
          <w:marLeft w:val="0"/>
          <w:marRight w:val="0"/>
          <w:marTop w:val="0"/>
          <w:marBottom w:val="0"/>
          <w:divBdr>
            <w:top w:val="none" w:sz="0" w:space="0" w:color="auto"/>
            <w:left w:val="none" w:sz="0" w:space="0" w:color="auto"/>
            <w:bottom w:val="none" w:sz="0" w:space="0" w:color="auto"/>
            <w:right w:val="none" w:sz="0" w:space="0" w:color="auto"/>
          </w:divBdr>
        </w:div>
        <w:div w:id="1147551193">
          <w:marLeft w:val="0"/>
          <w:marRight w:val="0"/>
          <w:marTop w:val="0"/>
          <w:marBottom w:val="0"/>
          <w:divBdr>
            <w:top w:val="none" w:sz="0" w:space="0" w:color="auto"/>
            <w:left w:val="none" w:sz="0" w:space="0" w:color="auto"/>
            <w:bottom w:val="none" w:sz="0" w:space="0" w:color="auto"/>
            <w:right w:val="none" w:sz="0" w:space="0" w:color="auto"/>
          </w:divBdr>
        </w:div>
        <w:div w:id="982193989">
          <w:marLeft w:val="0"/>
          <w:marRight w:val="0"/>
          <w:marTop w:val="0"/>
          <w:marBottom w:val="0"/>
          <w:divBdr>
            <w:top w:val="none" w:sz="0" w:space="0" w:color="auto"/>
            <w:left w:val="none" w:sz="0" w:space="0" w:color="auto"/>
            <w:bottom w:val="none" w:sz="0" w:space="0" w:color="auto"/>
            <w:right w:val="none" w:sz="0" w:space="0" w:color="auto"/>
          </w:divBdr>
        </w:div>
        <w:div w:id="1142119697">
          <w:marLeft w:val="0"/>
          <w:marRight w:val="0"/>
          <w:marTop w:val="0"/>
          <w:marBottom w:val="0"/>
          <w:divBdr>
            <w:top w:val="none" w:sz="0" w:space="0" w:color="auto"/>
            <w:left w:val="none" w:sz="0" w:space="0" w:color="auto"/>
            <w:bottom w:val="none" w:sz="0" w:space="0" w:color="auto"/>
            <w:right w:val="none" w:sz="0" w:space="0" w:color="auto"/>
          </w:divBdr>
        </w:div>
        <w:div w:id="155191968">
          <w:marLeft w:val="0"/>
          <w:marRight w:val="0"/>
          <w:marTop w:val="0"/>
          <w:marBottom w:val="0"/>
          <w:divBdr>
            <w:top w:val="none" w:sz="0" w:space="0" w:color="auto"/>
            <w:left w:val="none" w:sz="0" w:space="0" w:color="auto"/>
            <w:bottom w:val="none" w:sz="0" w:space="0" w:color="auto"/>
            <w:right w:val="none" w:sz="0" w:space="0" w:color="auto"/>
          </w:divBdr>
        </w:div>
        <w:div w:id="615141868">
          <w:marLeft w:val="0"/>
          <w:marRight w:val="0"/>
          <w:marTop w:val="0"/>
          <w:marBottom w:val="0"/>
          <w:divBdr>
            <w:top w:val="none" w:sz="0" w:space="0" w:color="auto"/>
            <w:left w:val="none" w:sz="0" w:space="0" w:color="auto"/>
            <w:bottom w:val="none" w:sz="0" w:space="0" w:color="auto"/>
            <w:right w:val="none" w:sz="0" w:space="0" w:color="auto"/>
          </w:divBdr>
        </w:div>
        <w:div w:id="2032565249">
          <w:marLeft w:val="0"/>
          <w:marRight w:val="0"/>
          <w:marTop w:val="0"/>
          <w:marBottom w:val="0"/>
          <w:divBdr>
            <w:top w:val="none" w:sz="0" w:space="0" w:color="auto"/>
            <w:left w:val="none" w:sz="0" w:space="0" w:color="auto"/>
            <w:bottom w:val="none" w:sz="0" w:space="0" w:color="auto"/>
            <w:right w:val="none" w:sz="0" w:space="0" w:color="auto"/>
          </w:divBdr>
        </w:div>
        <w:div w:id="1451827344">
          <w:marLeft w:val="0"/>
          <w:marRight w:val="0"/>
          <w:marTop w:val="0"/>
          <w:marBottom w:val="0"/>
          <w:divBdr>
            <w:top w:val="none" w:sz="0" w:space="0" w:color="auto"/>
            <w:left w:val="none" w:sz="0" w:space="0" w:color="auto"/>
            <w:bottom w:val="none" w:sz="0" w:space="0" w:color="auto"/>
            <w:right w:val="none" w:sz="0" w:space="0" w:color="auto"/>
          </w:divBdr>
        </w:div>
        <w:div w:id="1361273653">
          <w:marLeft w:val="0"/>
          <w:marRight w:val="0"/>
          <w:marTop w:val="0"/>
          <w:marBottom w:val="0"/>
          <w:divBdr>
            <w:top w:val="none" w:sz="0" w:space="0" w:color="auto"/>
            <w:left w:val="none" w:sz="0" w:space="0" w:color="auto"/>
            <w:bottom w:val="none" w:sz="0" w:space="0" w:color="auto"/>
            <w:right w:val="none" w:sz="0" w:space="0" w:color="auto"/>
          </w:divBdr>
        </w:div>
        <w:div w:id="284776774">
          <w:marLeft w:val="0"/>
          <w:marRight w:val="0"/>
          <w:marTop w:val="0"/>
          <w:marBottom w:val="0"/>
          <w:divBdr>
            <w:top w:val="none" w:sz="0" w:space="0" w:color="auto"/>
            <w:left w:val="none" w:sz="0" w:space="0" w:color="auto"/>
            <w:bottom w:val="none" w:sz="0" w:space="0" w:color="auto"/>
            <w:right w:val="none" w:sz="0" w:space="0" w:color="auto"/>
          </w:divBdr>
        </w:div>
        <w:div w:id="2088379214">
          <w:marLeft w:val="0"/>
          <w:marRight w:val="0"/>
          <w:marTop w:val="0"/>
          <w:marBottom w:val="0"/>
          <w:divBdr>
            <w:top w:val="none" w:sz="0" w:space="0" w:color="auto"/>
            <w:left w:val="none" w:sz="0" w:space="0" w:color="auto"/>
            <w:bottom w:val="none" w:sz="0" w:space="0" w:color="auto"/>
            <w:right w:val="none" w:sz="0" w:space="0" w:color="auto"/>
          </w:divBdr>
        </w:div>
        <w:div w:id="1740471633">
          <w:marLeft w:val="0"/>
          <w:marRight w:val="0"/>
          <w:marTop w:val="0"/>
          <w:marBottom w:val="0"/>
          <w:divBdr>
            <w:top w:val="none" w:sz="0" w:space="0" w:color="auto"/>
            <w:left w:val="none" w:sz="0" w:space="0" w:color="auto"/>
            <w:bottom w:val="none" w:sz="0" w:space="0" w:color="auto"/>
            <w:right w:val="none" w:sz="0" w:space="0" w:color="auto"/>
          </w:divBdr>
        </w:div>
        <w:div w:id="955717956">
          <w:marLeft w:val="0"/>
          <w:marRight w:val="0"/>
          <w:marTop w:val="0"/>
          <w:marBottom w:val="0"/>
          <w:divBdr>
            <w:top w:val="none" w:sz="0" w:space="0" w:color="auto"/>
            <w:left w:val="none" w:sz="0" w:space="0" w:color="auto"/>
            <w:bottom w:val="none" w:sz="0" w:space="0" w:color="auto"/>
            <w:right w:val="none" w:sz="0" w:space="0" w:color="auto"/>
          </w:divBdr>
        </w:div>
        <w:div w:id="1160343140">
          <w:marLeft w:val="0"/>
          <w:marRight w:val="0"/>
          <w:marTop w:val="0"/>
          <w:marBottom w:val="0"/>
          <w:divBdr>
            <w:top w:val="none" w:sz="0" w:space="0" w:color="auto"/>
            <w:left w:val="none" w:sz="0" w:space="0" w:color="auto"/>
            <w:bottom w:val="none" w:sz="0" w:space="0" w:color="auto"/>
            <w:right w:val="none" w:sz="0" w:space="0" w:color="auto"/>
          </w:divBdr>
        </w:div>
        <w:div w:id="445848770">
          <w:marLeft w:val="0"/>
          <w:marRight w:val="0"/>
          <w:marTop w:val="0"/>
          <w:marBottom w:val="0"/>
          <w:divBdr>
            <w:top w:val="none" w:sz="0" w:space="0" w:color="auto"/>
            <w:left w:val="none" w:sz="0" w:space="0" w:color="auto"/>
            <w:bottom w:val="none" w:sz="0" w:space="0" w:color="auto"/>
            <w:right w:val="none" w:sz="0" w:space="0" w:color="auto"/>
          </w:divBdr>
        </w:div>
        <w:div w:id="1631979336">
          <w:marLeft w:val="0"/>
          <w:marRight w:val="0"/>
          <w:marTop w:val="0"/>
          <w:marBottom w:val="0"/>
          <w:divBdr>
            <w:top w:val="none" w:sz="0" w:space="0" w:color="auto"/>
            <w:left w:val="none" w:sz="0" w:space="0" w:color="auto"/>
            <w:bottom w:val="none" w:sz="0" w:space="0" w:color="auto"/>
            <w:right w:val="none" w:sz="0" w:space="0" w:color="auto"/>
          </w:divBdr>
        </w:div>
        <w:div w:id="1785034196">
          <w:marLeft w:val="0"/>
          <w:marRight w:val="0"/>
          <w:marTop w:val="0"/>
          <w:marBottom w:val="0"/>
          <w:divBdr>
            <w:top w:val="none" w:sz="0" w:space="0" w:color="auto"/>
            <w:left w:val="none" w:sz="0" w:space="0" w:color="auto"/>
            <w:bottom w:val="none" w:sz="0" w:space="0" w:color="auto"/>
            <w:right w:val="none" w:sz="0" w:space="0" w:color="auto"/>
          </w:divBdr>
        </w:div>
        <w:div w:id="1844389761">
          <w:marLeft w:val="0"/>
          <w:marRight w:val="0"/>
          <w:marTop w:val="0"/>
          <w:marBottom w:val="0"/>
          <w:divBdr>
            <w:top w:val="none" w:sz="0" w:space="0" w:color="auto"/>
            <w:left w:val="none" w:sz="0" w:space="0" w:color="auto"/>
            <w:bottom w:val="none" w:sz="0" w:space="0" w:color="auto"/>
            <w:right w:val="none" w:sz="0" w:space="0" w:color="auto"/>
          </w:divBdr>
        </w:div>
        <w:div w:id="613634677">
          <w:marLeft w:val="0"/>
          <w:marRight w:val="0"/>
          <w:marTop w:val="0"/>
          <w:marBottom w:val="0"/>
          <w:divBdr>
            <w:top w:val="none" w:sz="0" w:space="0" w:color="auto"/>
            <w:left w:val="none" w:sz="0" w:space="0" w:color="auto"/>
            <w:bottom w:val="none" w:sz="0" w:space="0" w:color="auto"/>
            <w:right w:val="none" w:sz="0" w:space="0" w:color="auto"/>
          </w:divBdr>
        </w:div>
        <w:div w:id="1816413820">
          <w:marLeft w:val="0"/>
          <w:marRight w:val="0"/>
          <w:marTop w:val="0"/>
          <w:marBottom w:val="0"/>
          <w:divBdr>
            <w:top w:val="none" w:sz="0" w:space="0" w:color="auto"/>
            <w:left w:val="none" w:sz="0" w:space="0" w:color="auto"/>
            <w:bottom w:val="none" w:sz="0" w:space="0" w:color="auto"/>
            <w:right w:val="none" w:sz="0" w:space="0" w:color="auto"/>
          </w:divBdr>
        </w:div>
        <w:div w:id="581529527">
          <w:marLeft w:val="0"/>
          <w:marRight w:val="0"/>
          <w:marTop w:val="0"/>
          <w:marBottom w:val="0"/>
          <w:divBdr>
            <w:top w:val="none" w:sz="0" w:space="0" w:color="auto"/>
            <w:left w:val="none" w:sz="0" w:space="0" w:color="auto"/>
            <w:bottom w:val="none" w:sz="0" w:space="0" w:color="auto"/>
            <w:right w:val="none" w:sz="0" w:space="0" w:color="auto"/>
          </w:divBdr>
        </w:div>
        <w:div w:id="1765614418">
          <w:marLeft w:val="0"/>
          <w:marRight w:val="0"/>
          <w:marTop w:val="0"/>
          <w:marBottom w:val="0"/>
          <w:divBdr>
            <w:top w:val="none" w:sz="0" w:space="0" w:color="auto"/>
            <w:left w:val="none" w:sz="0" w:space="0" w:color="auto"/>
            <w:bottom w:val="none" w:sz="0" w:space="0" w:color="auto"/>
            <w:right w:val="none" w:sz="0" w:space="0" w:color="auto"/>
          </w:divBdr>
        </w:div>
        <w:div w:id="242764473">
          <w:marLeft w:val="0"/>
          <w:marRight w:val="0"/>
          <w:marTop w:val="0"/>
          <w:marBottom w:val="0"/>
          <w:divBdr>
            <w:top w:val="none" w:sz="0" w:space="0" w:color="auto"/>
            <w:left w:val="none" w:sz="0" w:space="0" w:color="auto"/>
            <w:bottom w:val="none" w:sz="0" w:space="0" w:color="auto"/>
            <w:right w:val="none" w:sz="0" w:space="0" w:color="auto"/>
          </w:divBdr>
        </w:div>
        <w:div w:id="727916754">
          <w:marLeft w:val="0"/>
          <w:marRight w:val="0"/>
          <w:marTop w:val="0"/>
          <w:marBottom w:val="0"/>
          <w:divBdr>
            <w:top w:val="none" w:sz="0" w:space="0" w:color="auto"/>
            <w:left w:val="none" w:sz="0" w:space="0" w:color="auto"/>
            <w:bottom w:val="none" w:sz="0" w:space="0" w:color="auto"/>
            <w:right w:val="none" w:sz="0" w:space="0" w:color="auto"/>
          </w:divBdr>
        </w:div>
        <w:div w:id="492451978">
          <w:marLeft w:val="0"/>
          <w:marRight w:val="0"/>
          <w:marTop w:val="0"/>
          <w:marBottom w:val="0"/>
          <w:divBdr>
            <w:top w:val="none" w:sz="0" w:space="0" w:color="auto"/>
            <w:left w:val="none" w:sz="0" w:space="0" w:color="auto"/>
            <w:bottom w:val="none" w:sz="0" w:space="0" w:color="auto"/>
            <w:right w:val="none" w:sz="0" w:space="0" w:color="auto"/>
          </w:divBdr>
        </w:div>
        <w:div w:id="585724617">
          <w:marLeft w:val="0"/>
          <w:marRight w:val="0"/>
          <w:marTop w:val="0"/>
          <w:marBottom w:val="0"/>
          <w:divBdr>
            <w:top w:val="none" w:sz="0" w:space="0" w:color="auto"/>
            <w:left w:val="none" w:sz="0" w:space="0" w:color="auto"/>
            <w:bottom w:val="none" w:sz="0" w:space="0" w:color="auto"/>
            <w:right w:val="none" w:sz="0" w:space="0" w:color="auto"/>
          </w:divBdr>
        </w:div>
        <w:div w:id="919868495">
          <w:marLeft w:val="0"/>
          <w:marRight w:val="0"/>
          <w:marTop w:val="0"/>
          <w:marBottom w:val="0"/>
          <w:divBdr>
            <w:top w:val="none" w:sz="0" w:space="0" w:color="auto"/>
            <w:left w:val="none" w:sz="0" w:space="0" w:color="auto"/>
            <w:bottom w:val="none" w:sz="0" w:space="0" w:color="auto"/>
            <w:right w:val="none" w:sz="0" w:space="0" w:color="auto"/>
          </w:divBdr>
        </w:div>
        <w:div w:id="745804947">
          <w:marLeft w:val="0"/>
          <w:marRight w:val="0"/>
          <w:marTop w:val="0"/>
          <w:marBottom w:val="0"/>
          <w:divBdr>
            <w:top w:val="none" w:sz="0" w:space="0" w:color="auto"/>
            <w:left w:val="none" w:sz="0" w:space="0" w:color="auto"/>
            <w:bottom w:val="none" w:sz="0" w:space="0" w:color="auto"/>
            <w:right w:val="none" w:sz="0" w:space="0" w:color="auto"/>
          </w:divBdr>
        </w:div>
        <w:div w:id="1316489232">
          <w:marLeft w:val="0"/>
          <w:marRight w:val="0"/>
          <w:marTop w:val="0"/>
          <w:marBottom w:val="0"/>
          <w:divBdr>
            <w:top w:val="none" w:sz="0" w:space="0" w:color="auto"/>
            <w:left w:val="none" w:sz="0" w:space="0" w:color="auto"/>
            <w:bottom w:val="none" w:sz="0" w:space="0" w:color="auto"/>
            <w:right w:val="none" w:sz="0" w:space="0" w:color="auto"/>
          </w:divBdr>
        </w:div>
        <w:div w:id="1672754436">
          <w:marLeft w:val="0"/>
          <w:marRight w:val="0"/>
          <w:marTop w:val="0"/>
          <w:marBottom w:val="0"/>
          <w:divBdr>
            <w:top w:val="none" w:sz="0" w:space="0" w:color="auto"/>
            <w:left w:val="none" w:sz="0" w:space="0" w:color="auto"/>
            <w:bottom w:val="none" w:sz="0" w:space="0" w:color="auto"/>
            <w:right w:val="none" w:sz="0" w:space="0" w:color="auto"/>
          </w:divBdr>
        </w:div>
        <w:div w:id="85930888">
          <w:marLeft w:val="0"/>
          <w:marRight w:val="0"/>
          <w:marTop w:val="0"/>
          <w:marBottom w:val="0"/>
          <w:divBdr>
            <w:top w:val="none" w:sz="0" w:space="0" w:color="auto"/>
            <w:left w:val="none" w:sz="0" w:space="0" w:color="auto"/>
            <w:bottom w:val="none" w:sz="0" w:space="0" w:color="auto"/>
            <w:right w:val="none" w:sz="0" w:space="0" w:color="auto"/>
          </w:divBdr>
        </w:div>
        <w:div w:id="5909559">
          <w:marLeft w:val="0"/>
          <w:marRight w:val="0"/>
          <w:marTop w:val="0"/>
          <w:marBottom w:val="0"/>
          <w:divBdr>
            <w:top w:val="none" w:sz="0" w:space="0" w:color="auto"/>
            <w:left w:val="none" w:sz="0" w:space="0" w:color="auto"/>
            <w:bottom w:val="none" w:sz="0" w:space="0" w:color="auto"/>
            <w:right w:val="none" w:sz="0" w:space="0" w:color="auto"/>
          </w:divBdr>
        </w:div>
        <w:div w:id="1415778039">
          <w:marLeft w:val="0"/>
          <w:marRight w:val="0"/>
          <w:marTop w:val="0"/>
          <w:marBottom w:val="0"/>
          <w:divBdr>
            <w:top w:val="none" w:sz="0" w:space="0" w:color="auto"/>
            <w:left w:val="none" w:sz="0" w:space="0" w:color="auto"/>
            <w:bottom w:val="none" w:sz="0" w:space="0" w:color="auto"/>
            <w:right w:val="none" w:sz="0" w:space="0" w:color="auto"/>
          </w:divBdr>
        </w:div>
        <w:div w:id="348719170">
          <w:marLeft w:val="0"/>
          <w:marRight w:val="0"/>
          <w:marTop w:val="0"/>
          <w:marBottom w:val="0"/>
          <w:divBdr>
            <w:top w:val="none" w:sz="0" w:space="0" w:color="auto"/>
            <w:left w:val="none" w:sz="0" w:space="0" w:color="auto"/>
            <w:bottom w:val="none" w:sz="0" w:space="0" w:color="auto"/>
            <w:right w:val="none" w:sz="0" w:space="0" w:color="auto"/>
          </w:divBdr>
        </w:div>
        <w:div w:id="1346978190">
          <w:marLeft w:val="0"/>
          <w:marRight w:val="0"/>
          <w:marTop w:val="0"/>
          <w:marBottom w:val="0"/>
          <w:divBdr>
            <w:top w:val="none" w:sz="0" w:space="0" w:color="auto"/>
            <w:left w:val="none" w:sz="0" w:space="0" w:color="auto"/>
            <w:bottom w:val="none" w:sz="0" w:space="0" w:color="auto"/>
            <w:right w:val="none" w:sz="0" w:space="0" w:color="auto"/>
          </w:divBdr>
        </w:div>
        <w:div w:id="9110140">
          <w:marLeft w:val="0"/>
          <w:marRight w:val="0"/>
          <w:marTop w:val="0"/>
          <w:marBottom w:val="0"/>
          <w:divBdr>
            <w:top w:val="none" w:sz="0" w:space="0" w:color="auto"/>
            <w:left w:val="none" w:sz="0" w:space="0" w:color="auto"/>
            <w:bottom w:val="none" w:sz="0" w:space="0" w:color="auto"/>
            <w:right w:val="none" w:sz="0" w:space="0" w:color="auto"/>
          </w:divBdr>
        </w:div>
        <w:div w:id="1429232304">
          <w:marLeft w:val="0"/>
          <w:marRight w:val="0"/>
          <w:marTop w:val="0"/>
          <w:marBottom w:val="0"/>
          <w:divBdr>
            <w:top w:val="none" w:sz="0" w:space="0" w:color="auto"/>
            <w:left w:val="none" w:sz="0" w:space="0" w:color="auto"/>
            <w:bottom w:val="none" w:sz="0" w:space="0" w:color="auto"/>
            <w:right w:val="none" w:sz="0" w:space="0" w:color="auto"/>
          </w:divBdr>
        </w:div>
        <w:div w:id="595287637">
          <w:marLeft w:val="0"/>
          <w:marRight w:val="0"/>
          <w:marTop w:val="0"/>
          <w:marBottom w:val="0"/>
          <w:divBdr>
            <w:top w:val="none" w:sz="0" w:space="0" w:color="auto"/>
            <w:left w:val="none" w:sz="0" w:space="0" w:color="auto"/>
            <w:bottom w:val="none" w:sz="0" w:space="0" w:color="auto"/>
            <w:right w:val="none" w:sz="0" w:space="0" w:color="auto"/>
          </w:divBdr>
        </w:div>
        <w:div w:id="2018650098">
          <w:marLeft w:val="0"/>
          <w:marRight w:val="0"/>
          <w:marTop w:val="0"/>
          <w:marBottom w:val="0"/>
          <w:divBdr>
            <w:top w:val="none" w:sz="0" w:space="0" w:color="auto"/>
            <w:left w:val="none" w:sz="0" w:space="0" w:color="auto"/>
            <w:bottom w:val="none" w:sz="0" w:space="0" w:color="auto"/>
            <w:right w:val="none" w:sz="0" w:space="0" w:color="auto"/>
          </w:divBdr>
        </w:div>
        <w:div w:id="1962490036">
          <w:marLeft w:val="0"/>
          <w:marRight w:val="0"/>
          <w:marTop w:val="0"/>
          <w:marBottom w:val="0"/>
          <w:divBdr>
            <w:top w:val="none" w:sz="0" w:space="0" w:color="auto"/>
            <w:left w:val="none" w:sz="0" w:space="0" w:color="auto"/>
            <w:bottom w:val="none" w:sz="0" w:space="0" w:color="auto"/>
            <w:right w:val="none" w:sz="0" w:space="0" w:color="auto"/>
          </w:divBdr>
        </w:div>
        <w:div w:id="1985503359">
          <w:marLeft w:val="0"/>
          <w:marRight w:val="0"/>
          <w:marTop w:val="0"/>
          <w:marBottom w:val="0"/>
          <w:divBdr>
            <w:top w:val="none" w:sz="0" w:space="0" w:color="auto"/>
            <w:left w:val="none" w:sz="0" w:space="0" w:color="auto"/>
            <w:bottom w:val="none" w:sz="0" w:space="0" w:color="auto"/>
            <w:right w:val="none" w:sz="0" w:space="0" w:color="auto"/>
          </w:divBdr>
        </w:div>
        <w:div w:id="194274704">
          <w:marLeft w:val="0"/>
          <w:marRight w:val="0"/>
          <w:marTop w:val="0"/>
          <w:marBottom w:val="0"/>
          <w:divBdr>
            <w:top w:val="none" w:sz="0" w:space="0" w:color="auto"/>
            <w:left w:val="none" w:sz="0" w:space="0" w:color="auto"/>
            <w:bottom w:val="none" w:sz="0" w:space="0" w:color="auto"/>
            <w:right w:val="none" w:sz="0" w:space="0" w:color="auto"/>
          </w:divBdr>
        </w:div>
        <w:div w:id="1511526053">
          <w:marLeft w:val="0"/>
          <w:marRight w:val="0"/>
          <w:marTop w:val="0"/>
          <w:marBottom w:val="0"/>
          <w:divBdr>
            <w:top w:val="none" w:sz="0" w:space="0" w:color="auto"/>
            <w:left w:val="none" w:sz="0" w:space="0" w:color="auto"/>
            <w:bottom w:val="none" w:sz="0" w:space="0" w:color="auto"/>
            <w:right w:val="none" w:sz="0" w:space="0" w:color="auto"/>
          </w:divBdr>
        </w:div>
        <w:div w:id="1631746512">
          <w:marLeft w:val="0"/>
          <w:marRight w:val="0"/>
          <w:marTop w:val="0"/>
          <w:marBottom w:val="0"/>
          <w:divBdr>
            <w:top w:val="none" w:sz="0" w:space="0" w:color="auto"/>
            <w:left w:val="none" w:sz="0" w:space="0" w:color="auto"/>
            <w:bottom w:val="none" w:sz="0" w:space="0" w:color="auto"/>
            <w:right w:val="none" w:sz="0" w:space="0" w:color="auto"/>
          </w:divBdr>
        </w:div>
        <w:div w:id="1330519158">
          <w:marLeft w:val="0"/>
          <w:marRight w:val="0"/>
          <w:marTop w:val="0"/>
          <w:marBottom w:val="0"/>
          <w:divBdr>
            <w:top w:val="none" w:sz="0" w:space="0" w:color="auto"/>
            <w:left w:val="none" w:sz="0" w:space="0" w:color="auto"/>
            <w:bottom w:val="none" w:sz="0" w:space="0" w:color="auto"/>
            <w:right w:val="none" w:sz="0" w:space="0" w:color="auto"/>
          </w:divBdr>
        </w:div>
        <w:div w:id="1828785479">
          <w:marLeft w:val="0"/>
          <w:marRight w:val="0"/>
          <w:marTop w:val="0"/>
          <w:marBottom w:val="0"/>
          <w:divBdr>
            <w:top w:val="none" w:sz="0" w:space="0" w:color="auto"/>
            <w:left w:val="none" w:sz="0" w:space="0" w:color="auto"/>
            <w:bottom w:val="none" w:sz="0" w:space="0" w:color="auto"/>
            <w:right w:val="none" w:sz="0" w:space="0" w:color="auto"/>
          </w:divBdr>
        </w:div>
        <w:div w:id="1637905859">
          <w:marLeft w:val="0"/>
          <w:marRight w:val="0"/>
          <w:marTop w:val="0"/>
          <w:marBottom w:val="0"/>
          <w:divBdr>
            <w:top w:val="none" w:sz="0" w:space="0" w:color="auto"/>
            <w:left w:val="none" w:sz="0" w:space="0" w:color="auto"/>
            <w:bottom w:val="none" w:sz="0" w:space="0" w:color="auto"/>
            <w:right w:val="none" w:sz="0" w:space="0" w:color="auto"/>
          </w:divBdr>
        </w:div>
        <w:div w:id="1728650459">
          <w:marLeft w:val="0"/>
          <w:marRight w:val="0"/>
          <w:marTop w:val="0"/>
          <w:marBottom w:val="0"/>
          <w:divBdr>
            <w:top w:val="none" w:sz="0" w:space="0" w:color="auto"/>
            <w:left w:val="none" w:sz="0" w:space="0" w:color="auto"/>
            <w:bottom w:val="none" w:sz="0" w:space="0" w:color="auto"/>
            <w:right w:val="none" w:sz="0" w:space="0" w:color="auto"/>
          </w:divBdr>
        </w:div>
        <w:div w:id="2139716355">
          <w:marLeft w:val="0"/>
          <w:marRight w:val="0"/>
          <w:marTop w:val="0"/>
          <w:marBottom w:val="0"/>
          <w:divBdr>
            <w:top w:val="none" w:sz="0" w:space="0" w:color="auto"/>
            <w:left w:val="none" w:sz="0" w:space="0" w:color="auto"/>
            <w:bottom w:val="none" w:sz="0" w:space="0" w:color="auto"/>
            <w:right w:val="none" w:sz="0" w:space="0" w:color="auto"/>
          </w:divBdr>
        </w:div>
        <w:div w:id="1192187630">
          <w:marLeft w:val="0"/>
          <w:marRight w:val="0"/>
          <w:marTop w:val="0"/>
          <w:marBottom w:val="0"/>
          <w:divBdr>
            <w:top w:val="none" w:sz="0" w:space="0" w:color="auto"/>
            <w:left w:val="none" w:sz="0" w:space="0" w:color="auto"/>
            <w:bottom w:val="none" w:sz="0" w:space="0" w:color="auto"/>
            <w:right w:val="none" w:sz="0" w:space="0" w:color="auto"/>
          </w:divBdr>
        </w:div>
        <w:div w:id="436756672">
          <w:marLeft w:val="0"/>
          <w:marRight w:val="0"/>
          <w:marTop w:val="0"/>
          <w:marBottom w:val="0"/>
          <w:divBdr>
            <w:top w:val="none" w:sz="0" w:space="0" w:color="auto"/>
            <w:left w:val="none" w:sz="0" w:space="0" w:color="auto"/>
            <w:bottom w:val="none" w:sz="0" w:space="0" w:color="auto"/>
            <w:right w:val="none" w:sz="0" w:space="0" w:color="auto"/>
          </w:divBdr>
        </w:div>
        <w:div w:id="1344238715">
          <w:marLeft w:val="0"/>
          <w:marRight w:val="0"/>
          <w:marTop w:val="0"/>
          <w:marBottom w:val="0"/>
          <w:divBdr>
            <w:top w:val="none" w:sz="0" w:space="0" w:color="auto"/>
            <w:left w:val="none" w:sz="0" w:space="0" w:color="auto"/>
            <w:bottom w:val="none" w:sz="0" w:space="0" w:color="auto"/>
            <w:right w:val="none" w:sz="0" w:space="0" w:color="auto"/>
          </w:divBdr>
        </w:div>
        <w:div w:id="771783587">
          <w:marLeft w:val="0"/>
          <w:marRight w:val="0"/>
          <w:marTop w:val="0"/>
          <w:marBottom w:val="0"/>
          <w:divBdr>
            <w:top w:val="none" w:sz="0" w:space="0" w:color="auto"/>
            <w:left w:val="none" w:sz="0" w:space="0" w:color="auto"/>
            <w:bottom w:val="none" w:sz="0" w:space="0" w:color="auto"/>
            <w:right w:val="none" w:sz="0" w:space="0" w:color="auto"/>
          </w:divBdr>
        </w:div>
        <w:div w:id="1219824181">
          <w:marLeft w:val="0"/>
          <w:marRight w:val="0"/>
          <w:marTop w:val="0"/>
          <w:marBottom w:val="0"/>
          <w:divBdr>
            <w:top w:val="none" w:sz="0" w:space="0" w:color="auto"/>
            <w:left w:val="none" w:sz="0" w:space="0" w:color="auto"/>
            <w:bottom w:val="none" w:sz="0" w:space="0" w:color="auto"/>
            <w:right w:val="none" w:sz="0" w:space="0" w:color="auto"/>
          </w:divBdr>
        </w:div>
        <w:div w:id="710307181">
          <w:marLeft w:val="0"/>
          <w:marRight w:val="0"/>
          <w:marTop w:val="0"/>
          <w:marBottom w:val="0"/>
          <w:divBdr>
            <w:top w:val="none" w:sz="0" w:space="0" w:color="auto"/>
            <w:left w:val="none" w:sz="0" w:space="0" w:color="auto"/>
            <w:bottom w:val="none" w:sz="0" w:space="0" w:color="auto"/>
            <w:right w:val="none" w:sz="0" w:space="0" w:color="auto"/>
          </w:divBdr>
        </w:div>
        <w:div w:id="366806775">
          <w:marLeft w:val="0"/>
          <w:marRight w:val="0"/>
          <w:marTop w:val="0"/>
          <w:marBottom w:val="0"/>
          <w:divBdr>
            <w:top w:val="none" w:sz="0" w:space="0" w:color="auto"/>
            <w:left w:val="none" w:sz="0" w:space="0" w:color="auto"/>
            <w:bottom w:val="none" w:sz="0" w:space="0" w:color="auto"/>
            <w:right w:val="none" w:sz="0" w:space="0" w:color="auto"/>
          </w:divBdr>
        </w:div>
        <w:div w:id="832918857">
          <w:marLeft w:val="0"/>
          <w:marRight w:val="0"/>
          <w:marTop w:val="0"/>
          <w:marBottom w:val="0"/>
          <w:divBdr>
            <w:top w:val="none" w:sz="0" w:space="0" w:color="auto"/>
            <w:left w:val="none" w:sz="0" w:space="0" w:color="auto"/>
            <w:bottom w:val="none" w:sz="0" w:space="0" w:color="auto"/>
            <w:right w:val="none" w:sz="0" w:space="0" w:color="auto"/>
          </w:divBdr>
        </w:div>
        <w:div w:id="2091464603">
          <w:marLeft w:val="0"/>
          <w:marRight w:val="0"/>
          <w:marTop w:val="0"/>
          <w:marBottom w:val="0"/>
          <w:divBdr>
            <w:top w:val="none" w:sz="0" w:space="0" w:color="auto"/>
            <w:left w:val="none" w:sz="0" w:space="0" w:color="auto"/>
            <w:bottom w:val="none" w:sz="0" w:space="0" w:color="auto"/>
            <w:right w:val="none" w:sz="0" w:space="0" w:color="auto"/>
          </w:divBdr>
        </w:div>
        <w:div w:id="1259026284">
          <w:marLeft w:val="0"/>
          <w:marRight w:val="0"/>
          <w:marTop w:val="0"/>
          <w:marBottom w:val="0"/>
          <w:divBdr>
            <w:top w:val="none" w:sz="0" w:space="0" w:color="auto"/>
            <w:left w:val="none" w:sz="0" w:space="0" w:color="auto"/>
            <w:bottom w:val="none" w:sz="0" w:space="0" w:color="auto"/>
            <w:right w:val="none" w:sz="0" w:space="0" w:color="auto"/>
          </w:divBdr>
        </w:div>
      </w:divsChild>
    </w:div>
    <w:div w:id="1499882428">
      <w:bodyDiv w:val="1"/>
      <w:marLeft w:val="0"/>
      <w:marRight w:val="0"/>
      <w:marTop w:val="0"/>
      <w:marBottom w:val="0"/>
      <w:divBdr>
        <w:top w:val="none" w:sz="0" w:space="0" w:color="auto"/>
        <w:left w:val="none" w:sz="0" w:space="0" w:color="auto"/>
        <w:bottom w:val="none" w:sz="0" w:space="0" w:color="auto"/>
        <w:right w:val="none" w:sz="0" w:space="0" w:color="auto"/>
      </w:divBdr>
      <w:divsChild>
        <w:div w:id="144005997">
          <w:marLeft w:val="0"/>
          <w:marRight w:val="0"/>
          <w:marTop w:val="0"/>
          <w:marBottom w:val="0"/>
          <w:divBdr>
            <w:top w:val="none" w:sz="0" w:space="0" w:color="auto"/>
            <w:left w:val="none" w:sz="0" w:space="0" w:color="auto"/>
            <w:bottom w:val="none" w:sz="0" w:space="0" w:color="auto"/>
            <w:right w:val="none" w:sz="0" w:space="0" w:color="auto"/>
          </w:divBdr>
        </w:div>
        <w:div w:id="68312736">
          <w:marLeft w:val="0"/>
          <w:marRight w:val="0"/>
          <w:marTop w:val="0"/>
          <w:marBottom w:val="0"/>
          <w:divBdr>
            <w:top w:val="none" w:sz="0" w:space="0" w:color="auto"/>
            <w:left w:val="none" w:sz="0" w:space="0" w:color="auto"/>
            <w:bottom w:val="none" w:sz="0" w:space="0" w:color="auto"/>
            <w:right w:val="none" w:sz="0" w:space="0" w:color="auto"/>
          </w:divBdr>
        </w:div>
        <w:div w:id="1381980915">
          <w:marLeft w:val="0"/>
          <w:marRight w:val="0"/>
          <w:marTop w:val="0"/>
          <w:marBottom w:val="0"/>
          <w:divBdr>
            <w:top w:val="none" w:sz="0" w:space="0" w:color="auto"/>
            <w:left w:val="none" w:sz="0" w:space="0" w:color="auto"/>
            <w:bottom w:val="none" w:sz="0" w:space="0" w:color="auto"/>
            <w:right w:val="none" w:sz="0" w:space="0" w:color="auto"/>
          </w:divBdr>
        </w:div>
        <w:div w:id="893351805">
          <w:marLeft w:val="0"/>
          <w:marRight w:val="0"/>
          <w:marTop w:val="0"/>
          <w:marBottom w:val="0"/>
          <w:divBdr>
            <w:top w:val="none" w:sz="0" w:space="0" w:color="auto"/>
            <w:left w:val="none" w:sz="0" w:space="0" w:color="auto"/>
            <w:bottom w:val="none" w:sz="0" w:space="0" w:color="auto"/>
            <w:right w:val="none" w:sz="0" w:space="0" w:color="auto"/>
          </w:divBdr>
        </w:div>
        <w:div w:id="472449925">
          <w:marLeft w:val="0"/>
          <w:marRight w:val="0"/>
          <w:marTop w:val="0"/>
          <w:marBottom w:val="0"/>
          <w:divBdr>
            <w:top w:val="none" w:sz="0" w:space="0" w:color="auto"/>
            <w:left w:val="none" w:sz="0" w:space="0" w:color="auto"/>
            <w:bottom w:val="none" w:sz="0" w:space="0" w:color="auto"/>
            <w:right w:val="none" w:sz="0" w:space="0" w:color="auto"/>
          </w:divBdr>
        </w:div>
        <w:div w:id="173692269">
          <w:marLeft w:val="0"/>
          <w:marRight w:val="0"/>
          <w:marTop w:val="0"/>
          <w:marBottom w:val="0"/>
          <w:divBdr>
            <w:top w:val="none" w:sz="0" w:space="0" w:color="auto"/>
            <w:left w:val="none" w:sz="0" w:space="0" w:color="auto"/>
            <w:bottom w:val="none" w:sz="0" w:space="0" w:color="auto"/>
            <w:right w:val="none" w:sz="0" w:space="0" w:color="auto"/>
          </w:divBdr>
        </w:div>
      </w:divsChild>
    </w:div>
    <w:div w:id="1505707940">
      <w:bodyDiv w:val="1"/>
      <w:marLeft w:val="0"/>
      <w:marRight w:val="0"/>
      <w:marTop w:val="0"/>
      <w:marBottom w:val="0"/>
      <w:divBdr>
        <w:top w:val="none" w:sz="0" w:space="0" w:color="auto"/>
        <w:left w:val="none" w:sz="0" w:space="0" w:color="auto"/>
        <w:bottom w:val="none" w:sz="0" w:space="0" w:color="auto"/>
        <w:right w:val="none" w:sz="0" w:space="0" w:color="auto"/>
      </w:divBdr>
      <w:divsChild>
        <w:div w:id="130291884">
          <w:marLeft w:val="0"/>
          <w:marRight w:val="0"/>
          <w:marTop w:val="0"/>
          <w:marBottom w:val="0"/>
          <w:divBdr>
            <w:top w:val="none" w:sz="0" w:space="0" w:color="auto"/>
            <w:left w:val="none" w:sz="0" w:space="0" w:color="auto"/>
            <w:bottom w:val="none" w:sz="0" w:space="0" w:color="auto"/>
            <w:right w:val="none" w:sz="0" w:space="0" w:color="auto"/>
          </w:divBdr>
        </w:div>
        <w:div w:id="499658714">
          <w:marLeft w:val="0"/>
          <w:marRight w:val="0"/>
          <w:marTop w:val="0"/>
          <w:marBottom w:val="0"/>
          <w:divBdr>
            <w:top w:val="none" w:sz="0" w:space="0" w:color="auto"/>
            <w:left w:val="none" w:sz="0" w:space="0" w:color="auto"/>
            <w:bottom w:val="none" w:sz="0" w:space="0" w:color="auto"/>
            <w:right w:val="none" w:sz="0" w:space="0" w:color="auto"/>
          </w:divBdr>
        </w:div>
        <w:div w:id="1638603255">
          <w:marLeft w:val="0"/>
          <w:marRight w:val="0"/>
          <w:marTop w:val="0"/>
          <w:marBottom w:val="0"/>
          <w:divBdr>
            <w:top w:val="none" w:sz="0" w:space="0" w:color="auto"/>
            <w:left w:val="none" w:sz="0" w:space="0" w:color="auto"/>
            <w:bottom w:val="none" w:sz="0" w:space="0" w:color="auto"/>
            <w:right w:val="none" w:sz="0" w:space="0" w:color="auto"/>
          </w:divBdr>
        </w:div>
        <w:div w:id="367803184">
          <w:marLeft w:val="0"/>
          <w:marRight w:val="0"/>
          <w:marTop w:val="0"/>
          <w:marBottom w:val="0"/>
          <w:divBdr>
            <w:top w:val="none" w:sz="0" w:space="0" w:color="auto"/>
            <w:left w:val="none" w:sz="0" w:space="0" w:color="auto"/>
            <w:bottom w:val="none" w:sz="0" w:space="0" w:color="auto"/>
            <w:right w:val="none" w:sz="0" w:space="0" w:color="auto"/>
          </w:divBdr>
        </w:div>
        <w:div w:id="832767976">
          <w:marLeft w:val="0"/>
          <w:marRight w:val="0"/>
          <w:marTop w:val="0"/>
          <w:marBottom w:val="0"/>
          <w:divBdr>
            <w:top w:val="none" w:sz="0" w:space="0" w:color="auto"/>
            <w:left w:val="none" w:sz="0" w:space="0" w:color="auto"/>
            <w:bottom w:val="none" w:sz="0" w:space="0" w:color="auto"/>
            <w:right w:val="none" w:sz="0" w:space="0" w:color="auto"/>
          </w:divBdr>
        </w:div>
        <w:div w:id="1249581926">
          <w:marLeft w:val="0"/>
          <w:marRight w:val="0"/>
          <w:marTop w:val="0"/>
          <w:marBottom w:val="0"/>
          <w:divBdr>
            <w:top w:val="none" w:sz="0" w:space="0" w:color="auto"/>
            <w:left w:val="none" w:sz="0" w:space="0" w:color="auto"/>
            <w:bottom w:val="none" w:sz="0" w:space="0" w:color="auto"/>
            <w:right w:val="none" w:sz="0" w:space="0" w:color="auto"/>
          </w:divBdr>
        </w:div>
        <w:div w:id="766776378">
          <w:marLeft w:val="0"/>
          <w:marRight w:val="0"/>
          <w:marTop w:val="0"/>
          <w:marBottom w:val="0"/>
          <w:divBdr>
            <w:top w:val="none" w:sz="0" w:space="0" w:color="auto"/>
            <w:left w:val="none" w:sz="0" w:space="0" w:color="auto"/>
            <w:bottom w:val="none" w:sz="0" w:space="0" w:color="auto"/>
            <w:right w:val="none" w:sz="0" w:space="0" w:color="auto"/>
          </w:divBdr>
        </w:div>
        <w:div w:id="1963874443">
          <w:marLeft w:val="0"/>
          <w:marRight w:val="0"/>
          <w:marTop w:val="0"/>
          <w:marBottom w:val="0"/>
          <w:divBdr>
            <w:top w:val="none" w:sz="0" w:space="0" w:color="auto"/>
            <w:left w:val="none" w:sz="0" w:space="0" w:color="auto"/>
            <w:bottom w:val="none" w:sz="0" w:space="0" w:color="auto"/>
            <w:right w:val="none" w:sz="0" w:space="0" w:color="auto"/>
          </w:divBdr>
        </w:div>
        <w:div w:id="2101678921">
          <w:marLeft w:val="0"/>
          <w:marRight w:val="0"/>
          <w:marTop w:val="0"/>
          <w:marBottom w:val="0"/>
          <w:divBdr>
            <w:top w:val="none" w:sz="0" w:space="0" w:color="auto"/>
            <w:left w:val="none" w:sz="0" w:space="0" w:color="auto"/>
            <w:bottom w:val="none" w:sz="0" w:space="0" w:color="auto"/>
            <w:right w:val="none" w:sz="0" w:space="0" w:color="auto"/>
          </w:divBdr>
        </w:div>
        <w:div w:id="1649170256">
          <w:marLeft w:val="0"/>
          <w:marRight w:val="0"/>
          <w:marTop w:val="0"/>
          <w:marBottom w:val="0"/>
          <w:divBdr>
            <w:top w:val="none" w:sz="0" w:space="0" w:color="auto"/>
            <w:left w:val="none" w:sz="0" w:space="0" w:color="auto"/>
            <w:bottom w:val="none" w:sz="0" w:space="0" w:color="auto"/>
            <w:right w:val="none" w:sz="0" w:space="0" w:color="auto"/>
          </w:divBdr>
        </w:div>
        <w:div w:id="722754131">
          <w:marLeft w:val="0"/>
          <w:marRight w:val="0"/>
          <w:marTop w:val="0"/>
          <w:marBottom w:val="0"/>
          <w:divBdr>
            <w:top w:val="none" w:sz="0" w:space="0" w:color="auto"/>
            <w:left w:val="none" w:sz="0" w:space="0" w:color="auto"/>
            <w:bottom w:val="none" w:sz="0" w:space="0" w:color="auto"/>
            <w:right w:val="none" w:sz="0" w:space="0" w:color="auto"/>
          </w:divBdr>
        </w:div>
        <w:div w:id="866025403">
          <w:marLeft w:val="0"/>
          <w:marRight w:val="0"/>
          <w:marTop w:val="0"/>
          <w:marBottom w:val="0"/>
          <w:divBdr>
            <w:top w:val="none" w:sz="0" w:space="0" w:color="auto"/>
            <w:left w:val="none" w:sz="0" w:space="0" w:color="auto"/>
            <w:bottom w:val="none" w:sz="0" w:space="0" w:color="auto"/>
            <w:right w:val="none" w:sz="0" w:space="0" w:color="auto"/>
          </w:divBdr>
        </w:div>
        <w:div w:id="1161890654">
          <w:marLeft w:val="0"/>
          <w:marRight w:val="0"/>
          <w:marTop w:val="0"/>
          <w:marBottom w:val="0"/>
          <w:divBdr>
            <w:top w:val="none" w:sz="0" w:space="0" w:color="auto"/>
            <w:left w:val="none" w:sz="0" w:space="0" w:color="auto"/>
            <w:bottom w:val="none" w:sz="0" w:space="0" w:color="auto"/>
            <w:right w:val="none" w:sz="0" w:space="0" w:color="auto"/>
          </w:divBdr>
        </w:div>
        <w:div w:id="743188174">
          <w:marLeft w:val="0"/>
          <w:marRight w:val="0"/>
          <w:marTop w:val="0"/>
          <w:marBottom w:val="0"/>
          <w:divBdr>
            <w:top w:val="none" w:sz="0" w:space="0" w:color="auto"/>
            <w:left w:val="none" w:sz="0" w:space="0" w:color="auto"/>
            <w:bottom w:val="none" w:sz="0" w:space="0" w:color="auto"/>
            <w:right w:val="none" w:sz="0" w:space="0" w:color="auto"/>
          </w:divBdr>
        </w:div>
        <w:div w:id="1058741857">
          <w:marLeft w:val="0"/>
          <w:marRight w:val="0"/>
          <w:marTop w:val="0"/>
          <w:marBottom w:val="0"/>
          <w:divBdr>
            <w:top w:val="none" w:sz="0" w:space="0" w:color="auto"/>
            <w:left w:val="none" w:sz="0" w:space="0" w:color="auto"/>
            <w:bottom w:val="none" w:sz="0" w:space="0" w:color="auto"/>
            <w:right w:val="none" w:sz="0" w:space="0" w:color="auto"/>
          </w:divBdr>
        </w:div>
        <w:div w:id="1903104124">
          <w:marLeft w:val="0"/>
          <w:marRight w:val="0"/>
          <w:marTop w:val="0"/>
          <w:marBottom w:val="0"/>
          <w:divBdr>
            <w:top w:val="none" w:sz="0" w:space="0" w:color="auto"/>
            <w:left w:val="none" w:sz="0" w:space="0" w:color="auto"/>
            <w:bottom w:val="none" w:sz="0" w:space="0" w:color="auto"/>
            <w:right w:val="none" w:sz="0" w:space="0" w:color="auto"/>
          </w:divBdr>
        </w:div>
        <w:div w:id="1725519746">
          <w:marLeft w:val="0"/>
          <w:marRight w:val="0"/>
          <w:marTop w:val="0"/>
          <w:marBottom w:val="0"/>
          <w:divBdr>
            <w:top w:val="none" w:sz="0" w:space="0" w:color="auto"/>
            <w:left w:val="none" w:sz="0" w:space="0" w:color="auto"/>
            <w:bottom w:val="none" w:sz="0" w:space="0" w:color="auto"/>
            <w:right w:val="none" w:sz="0" w:space="0" w:color="auto"/>
          </w:divBdr>
        </w:div>
        <w:div w:id="1195998854">
          <w:marLeft w:val="0"/>
          <w:marRight w:val="0"/>
          <w:marTop w:val="0"/>
          <w:marBottom w:val="0"/>
          <w:divBdr>
            <w:top w:val="none" w:sz="0" w:space="0" w:color="auto"/>
            <w:left w:val="none" w:sz="0" w:space="0" w:color="auto"/>
            <w:bottom w:val="none" w:sz="0" w:space="0" w:color="auto"/>
            <w:right w:val="none" w:sz="0" w:space="0" w:color="auto"/>
          </w:divBdr>
        </w:div>
        <w:div w:id="25722605">
          <w:marLeft w:val="0"/>
          <w:marRight w:val="0"/>
          <w:marTop w:val="0"/>
          <w:marBottom w:val="0"/>
          <w:divBdr>
            <w:top w:val="none" w:sz="0" w:space="0" w:color="auto"/>
            <w:left w:val="none" w:sz="0" w:space="0" w:color="auto"/>
            <w:bottom w:val="none" w:sz="0" w:space="0" w:color="auto"/>
            <w:right w:val="none" w:sz="0" w:space="0" w:color="auto"/>
          </w:divBdr>
        </w:div>
        <w:div w:id="1822772127">
          <w:marLeft w:val="0"/>
          <w:marRight w:val="0"/>
          <w:marTop w:val="0"/>
          <w:marBottom w:val="0"/>
          <w:divBdr>
            <w:top w:val="none" w:sz="0" w:space="0" w:color="auto"/>
            <w:left w:val="none" w:sz="0" w:space="0" w:color="auto"/>
            <w:bottom w:val="none" w:sz="0" w:space="0" w:color="auto"/>
            <w:right w:val="none" w:sz="0" w:space="0" w:color="auto"/>
          </w:divBdr>
        </w:div>
        <w:div w:id="1064717755">
          <w:marLeft w:val="0"/>
          <w:marRight w:val="0"/>
          <w:marTop w:val="0"/>
          <w:marBottom w:val="0"/>
          <w:divBdr>
            <w:top w:val="none" w:sz="0" w:space="0" w:color="auto"/>
            <w:left w:val="none" w:sz="0" w:space="0" w:color="auto"/>
            <w:bottom w:val="none" w:sz="0" w:space="0" w:color="auto"/>
            <w:right w:val="none" w:sz="0" w:space="0" w:color="auto"/>
          </w:divBdr>
        </w:div>
        <w:div w:id="493688156">
          <w:marLeft w:val="0"/>
          <w:marRight w:val="0"/>
          <w:marTop w:val="0"/>
          <w:marBottom w:val="0"/>
          <w:divBdr>
            <w:top w:val="none" w:sz="0" w:space="0" w:color="auto"/>
            <w:left w:val="none" w:sz="0" w:space="0" w:color="auto"/>
            <w:bottom w:val="none" w:sz="0" w:space="0" w:color="auto"/>
            <w:right w:val="none" w:sz="0" w:space="0" w:color="auto"/>
          </w:divBdr>
        </w:div>
        <w:div w:id="1926649027">
          <w:marLeft w:val="0"/>
          <w:marRight w:val="0"/>
          <w:marTop w:val="0"/>
          <w:marBottom w:val="0"/>
          <w:divBdr>
            <w:top w:val="none" w:sz="0" w:space="0" w:color="auto"/>
            <w:left w:val="none" w:sz="0" w:space="0" w:color="auto"/>
            <w:bottom w:val="none" w:sz="0" w:space="0" w:color="auto"/>
            <w:right w:val="none" w:sz="0" w:space="0" w:color="auto"/>
          </w:divBdr>
        </w:div>
      </w:divsChild>
    </w:div>
    <w:div w:id="1561818987">
      <w:bodyDiv w:val="1"/>
      <w:marLeft w:val="0"/>
      <w:marRight w:val="0"/>
      <w:marTop w:val="0"/>
      <w:marBottom w:val="0"/>
      <w:divBdr>
        <w:top w:val="none" w:sz="0" w:space="0" w:color="auto"/>
        <w:left w:val="none" w:sz="0" w:space="0" w:color="auto"/>
        <w:bottom w:val="none" w:sz="0" w:space="0" w:color="auto"/>
        <w:right w:val="none" w:sz="0" w:space="0" w:color="auto"/>
      </w:divBdr>
      <w:divsChild>
        <w:div w:id="151944956">
          <w:marLeft w:val="0"/>
          <w:marRight w:val="0"/>
          <w:marTop w:val="0"/>
          <w:marBottom w:val="0"/>
          <w:divBdr>
            <w:top w:val="none" w:sz="0" w:space="0" w:color="auto"/>
            <w:left w:val="none" w:sz="0" w:space="0" w:color="auto"/>
            <w:bottom w:val="none" w:sz="0" w:space="0" w:color="auto"/>
            <w:right w:val="none" w:sz="0" w:space="0" w:color="auto"/>
          </w:divBdr>
        </w:div>
        <w:div w:id="751119647">
          <w:marLeft w:val="0"/>
          <w:marRight w:val="0"/>
          <w:marTop w:val="0"/>
          <w:marBottom w:val="0"/>
          <w:divBdr>
            <w:top w:val="none" w:sz="0" w:space="0" w:color="auto"/>
            <w:left w:val="none" w:sz="0" w:space="0" w:color="auto"/>
            <w:bottom w:val="none" w:sz="0" w:space="0" w:color="auto"/>
            <w:right w:val="none" w:sz="0" w:space="0" w:color="auto"/>
          </w:divBdr>
        </w:div>
        <w:div w:id="240482443">
          <w:marLeft w:val="0"/>
          <w:marRight w:val="0"/>
          <w:marTop w:val="0"/>
          <w:marBottom w:val="0"/>
          <w:divBdr>
            <w:top w:val="none" w:sz="0" w:space="0" w:color="auto"/>
            <w:left w:val="none" w:sz="0" w:space="0" w:color="auto"/>
            <w:bottom w:val="none" w:sz="0" w:space="0" w:color="auto"/>
            <w:right w:val="none" w:sz="0" w:space="0" w:color="auto"/>
          </w:divBdr>
        </w:div>
        <w:div w:id="147981809">
          <w:marLeft w:val="0"/>
          <w:marRight w:val="0"/>
          <w:marTop w:val="0"/>
          <w:marBottom w:val="0"/>
          <w:divBdr>
            <w:top w:val="none" w:sz="0" w:space="0" w:color="auto"/>
            <w:left w:val="none" w:sz="0" w:space="0" w:color="auto"/>
            <w:bottom w:val="none" w:sz="0" w:space="0" w:color="auto"/>
            <w:right w:val="none" w:sz="0" w:space="0" w:color="auto"/>
          </w:divBdr>
        </w:div>
        <w:div w:id="1881476214">
          <w:marLeft w:val="0"/>
          <w:marRight w:val="0"/>
          <w:marTop w:val="0"/>
          <w:marBottom w:val="0"/>
          <w:divBdr>
            <w:top w:val="none" w:sz="0" w:space="0" w:color="auto"/>
            <w:left w:val="none" w:sz="0" w:space="0" w:color="auto"/>
            <w:bottom w:val="none" w:sz="0" w:space="0" w:color="auto"/>
            <w:right w:val="none" w:sz="0" w:space="0" w:color="auto"/>
          </w:divBdr>
        </w:div>
        <w:div w:id="70662896">
          <w:marLeft w:val="0"/>
          <w:marRight w:val="0"/>
          <w:marTop w:val="0"/>
          <w:marBottom w:val="0"/>
          <w:divBdr>
            <w:top w:val="none" w:sz="0" w:space="0" w:color="auto"/>
            <w:left w:val="none" w:sz="0" w:space="0" w:color="auto"/>
            <w:bottom w:val="none" w:sz="0" w:space="0" w:color="auto"/>
            <w:right w:val="none" w:sz="0" w:space="0" w:color="auto"/>
          </w:divBdr>
        </w:div>
        <w:div w:id="327683002">
          <w:marLeft w:val="0"/>
          <w:marRight w:val="0"/>
          <w:marTop w:val="0"/>
          <w:marBottom w:val="0"/>
          <w:divBdr>
            <w:top w:val="none" w:sz="0" w:space="0" w:color="auto"/>
            <w:left w:val="none" w:sz="0" w:space="0" w:color="auto"/>
            <w:bottom w:val="none" w:sz="0" w:space="0" w:color="auto"/>
            <w:right w:val="none" w:sz="0" w:space="0" w:color="auto"/>
          </w:divBdr>
        </w:div>
        <w:div w:id="1965187243">
          <w:marLeft w:val="0"/>
          <w:marRight w:val="0"/>
          <w:marTop w:val="0"/>
          <w:marBottom w:val="0"/>
          <w:divBdr>
            <w:top w:val="none" w:sz="0" w:space="0" w:color="auto"/>
            <w:left w:val="none" w:sz="0" w:space="0" w:color="auto"/>
            <w:bottom w:val="none" w:sz="0" w:space="0" w:color="auto"/>
            <w:right w:val="none" w:sz="0" w:space="0" w:color="auto"/>
          </w:divBdr>
        </w:div>
        <w:div w:id="803278621">
          <w:marLeft w:val="0"/>
          <w:marRight w:val="0"/>
          <w:marTop w:val="0"/>
          <w:marBottom w:val="0"/>
          <w:divBdr>
            <w:top w:val="none" w:sz="0" w:space="0" w:color="auto"/>
            <w:left w:val="none" w:sz="0" w:space="0" w:color="auto"/>
            <w:bottom w:val="none" w:sz="0" w:space="0" w:color="auto"/>
            <w:right w:val="none" w:sz="0" w:space="0" w:color="auto"/>
          </w:divBdr>
        </w:div>
      </w:divsChild>
    </w:div>
    <w:div w:id="1634869165">
      <w:bodyDiv w:val="1"/>
      <w:marLeft w:val="0"/>
      <w:marRight w:val="0"/>
      <w:marTop w:val="0"/>
      <w:marBottom w:val="0"/>
      <w:divBdr>
        <w:top w:val="none" w:sz="0" w:space="0" w:color="auto"/>
        <w:left w:val="none" w:sz="0" w:space="0" w:color="auto"/>
        <w:bottom w:val="none" w:sz="0" w:space="0" w:color="auto"/>
        <w:right w:val="none" w:sz="0" w:space="0" w:color="auto"/>
      </w:divBdr>
      <w:divsChild>
        <w:div w:id="1568806933">
          <w:marLeft w:val="0"/>
          <w:marRight w:val="0"/>
          <w:marTop w:val="0"/>
          <w:marBottom w:val="0"/>
          <w:divBdr>
            <w:top w:val="none" w:sz="0" w:space="0" w:color="auto"/>
            <w:left w:val="none" w:sz="0" w:space="0" w:color="auto"/>
            <w:bottom w:val="none" w:sz="0" w:space="0" w:color="auto"/>
            <w:right w:val="none" w:sz="0" w:space="0" w:color="auto"/>
          </w:divBdr>
          <w:divsChild>
            <w:div w:id="545067408">
              <w:marLeft w:val="0"/>
              <w:marRight w:val="0"/>
              <w:marTop w:val="0"/>
              <w:marBottom w:val="0"/>
              <w:divBdr>
                <w:top w:val="none" w:sz="0" w:space="0" w:color="auto"/>
                <w:left w:val="none" w:sz="0" w:space="0" w:color="auto"/>
                <w:bottom w:val="none" w:sz="0" w:space="0" w:color="auto"/>
                <w:right w:val="none" w:sz="0" w:space="0" w:color="auto"/>
              </w:divBdr>
              <w:divsChild>
                <w:div w:id="727386920">
                  <w:marLeft w:val="0"/>
                  <w:marRight w:val="0"/>
                  <w:marTop w:val="0"/>
                  <w:marBottom w:val="0"/>
                  <w:divBdr>
                    <w:top w:val="none" w:sz="0" w:space="0" w:color="auto"/>
                    <w:left w:val="none" w:sz="0" w:space="0" w:color="auto"/>
                    <w:bottom w:val="none" w:sz="0" w:space="0" w:color="auto"/>
                    <w:right w:val="none" w:sz="0" w:space="0" w:color="auto"/>
                  </w:divBdr>
                </w:div>
                <w:div w:id="141626428">
                  <w:marLeft w:val="0"/>
                  <w:marRight w:val="0"/>
                  <w:marTop w:val="0"/>
                  <w:marBottom w:val="0"/>
                  <w:divBdr>
                    <w:top w:val="none" w:sz="0" w:space="0" w:color="auto"/>
                    <w:left w:val="none" w:sz="0" w:space="0" w:color="auto"/>
                    <w:bottom w:val="none" w:sz="0" w:space="0" w:color="auto"/>
                    <w:right w:val="none" w:sz="0" w:space="0" w:color="auto"/>
                  </w:divBdr>
                </w:div>
                <w:div w:id="1799297872">
                  <w:marLeft w:val="0"/>
                  <w:marRight w:val="0"/>
                  <w:marTop w:val="0"/>
                  <w:marBottom w:val="0"/>
                  <w:divBdr>
                    <w:top w:val="none" w:sz="0" w:space="0" w:color="auto"/>
                    <w:left w:val="none" w:sz="0" w:space="0" w:color="auto"/>
                    <w:bottom w:val="none" w:sz="0" w:space="0" w:color="auto"/>
                    <w:right w:val="none" w:sz="0" w:space="0" w:color="auto"/>
                  </w:divBdr>
                </w:div>
                <w:div w:id="1847596072">
                  <w:marLeft w:val="0"/>
                  <w:marRight w:val="0"/>
                  <w:marTop w:val="0"/>
                  <w:marBottom w:val="0"/>
                  <w:divBdr>
                    <w:top w:val="none" w:sz="0" w:space="0" w:color="auto"/>
                    <w:left w:val="none" w:sz="0" w:space="0" w:color="auto"/>
                    <w:bottom w:val="none" w:sz="0" w:space="0" w:color="auto"/>
                    <w:right w:val="none" w:sz="0" w:space="0" w:color="auto"/>
                  </w:divBdr>
                </w:div>
                <w:div w:id="1541163136">
                  <w:marLeft w:val="0"/>
                  <w:marRight w:val="0"/>
                  <w:marTop w:val="0"/>
                  <w:marBottom w:val="0"/>
                  <w:divBdr>
                    <w:top w:val="none" w:sz="0" w:space="0" w:color="auto"/>
                    <w:left w:val="none" w:sz="0" w:space="0" w:color="auto"/>
                    <w:bottom w:val="none" w:sz="0" w:space="0" w:color="auto"/>
                    <w:right w:val="none" w:sz="0" w:space="0" w:color="auto"/>
                  </w:divBdr>
                </w:div>
                <w:div w:id="107313041">
                  <w:marLeft w:val="0"/>
                  <w:marRight w:val="0"/>
                  <w:marTop w:val="0"/>
                  <w:marBottom w:val="0"/>
                  <w:divBdr>
                    <w:top w:val="none" w:sz="0" w:space="0" w:color="auto"/>
                    <w:left w:val="none" w:sz="0" w:space="0" w:color="auto"/>
                    <w:bottom w:val="none" w:sz="0" w:space="0" w:color="auto"/>
                    <w:right w:val="none" w:sz="0" w:space="0" w:color="auto"/>
                  </w:divBdr>
                </w:div>
                <w:div w:id="550776105">
                  <w:marLeft w:val="0"/>
                  <w:marRight w:val="0"/>
                  <w:marTop w:val="0"/>
                  <w:marBottom w:val="0"/>
                  <w:divBdr>
                    <w:top w:val="none" w:sz="0" w:space="0" w:color="auto"/>
                    <w:left w:val="none" w:sz="0" w:space="0" w:color="auto"/>
                    <w:bottom w:val="none" w:sz="0" w:space="0" w:color="auto"/>
                    <w:right w:val="none" w:sz="0" w:space="0" w:color="auto"/>
                  </w:divBdr>
                </w:div>
                <w:div w:id="438843495">
                  <w:marLeft w:val="0"/>
                  <w:marRight w:val="0"/>
                  <w:marTop w:val="0"/>
                  <w:marBottom w:val="0"/>
                  <w:divBdr>
                    <w:top w:val="none" w:sz="0" w:space="0" w:color="auto"/>
                    <w:left w:val="none" w:sz="0" w:space="0" w:color="auto"/>
                    <w:bottom w:val="none" w:sz="0" w:space="0" w:color="auto"/>
                    <w:right w:val="none" w:sz="0" w:space="0" w:color="auto"/>
                  </w:divBdr>
                </w:div>
                <w:div w:id="1434980912">
                  <w:marLeft w:val="0"/>
                  <w:marRight w:val="0"/>
                  <w:marTop w:val="0"/>
                  <w:marBottom w:val="0"/>
                  <w:divBdr>
                    <w:top w:val="none" w:sz="0" w:space="0" w:color="auto"/>
                    <w:left w:val="none" w:sz="0" w:space="0" w:color="auto"/>
                    <w:bottom w:val="none" w:sz="0" w:space="0" w:color="auto"/>
                    <w:right w:val="none" w:sz="0" w:space="0" w:color="auto"/>
                  </w:divBdr>
                </w:div>
                <w:div w:id="1201283868">
                  <w:marLeft w:val="0"/>
                  <w:marRight w:val="0"/>
                  <w:marTop w:val="0"/>
                  <w:marBottom w:val="0"/>
                  <w:divBdr>
                    <w:top w:val="none" w:sz="0" w:space="0" w:color="auto"/>
                    <w:left w:val="none" w:sz="0" w:space="0" w:color="auto"/>
                    <w:bottom w:val="none" w:sz="0" w:space="0" w:color="auto"/>
                    <w:right w:val="none" w:sz="0" w:space="0" w:color="auto"/>
                  </w:divBdr>
                </w:div>
                <w:div w:id="171385115">
                  <w:marLeft w:val="0"/>
                  <w:marRight w:val="0"/>
                  <w:marTop w:val="0"/>
                  <w:marBottom w:val="0"/>
                  <w:divBdr>
                    <w:top w:val="none" w:sz="0" w:space="0" w:color="auto"/>
                    <w:left w:val="none" w:sz="0" w:space="0" w:color="auto"/>
                    <w:bottom w:val="none" w:sz="0" w:space="0" w:color="auto"/>
                    <w:right w:val="none" w:sz="0" w:space="0" w:color="auto"/>
                  </w:divBdr>
                </w:div>
                <w:div w:id="342975088">
                  <w:marLeft w:val="0"/>
                  <w:marRight w:val="0"/>
                  <w:marTop w:val="0"/>
                  <w:marBottom w:val="0"/>
                  <w:divBdr>
                    <w:top w:val="none" w:sz="0" w:space="0" w:color="auto"/>
                    <w:left w:val="none" w:sz="0" w:space="0" w:color="auto"/>
                    <w:bottom w:val="none" w:sz="0" w:space="0" w:color="auto"/>
                    <w:right w:val="none" w:sz="0" w:space="0" w:color="auto"/>
                  </w:divBdr>
                </w:div>
                <w:div w:id="172113532">
                  <w:marLeft w:val="0"/>
                  <w:marRight w:val="0"/>
                  <w:marTop w:val="0"/>
                  <w:marBottom w:val="0"/>
                  <w:divBdr>
                    <w:top w:val="none" w:sz="0" w:space="0" w:color="auto"/>
                    <w:left w:val="none" w:sz="0" w:space="0" w:color="auto"/>
                    <w:bottom w:val="none" w:sz="0" w:space="0" w:color="auto"/>
                    <w:right w:val="none" w:sz="0" w:space="0" w:color="auto"/>
                  </w:divBdr>
                </w:div>
                <w:div w:id="1131247831">
                  <w:marLeft w:val="0"/>
                  <w:marRight w:val="0"/>
                  <w:marTop w:val="0"/>
                  <w:marBottom w:val="0"/>
                  <w:divBdr>
                    <w:top w:val="none" w:sz="0" w:space="0" w:color="auto"/>
                    <w:left w:val="none" w:sz="0" w:space="0" w:color="auto"/>
                    <w:bottom w:val="none" w:sz="0" w:space="0" w:color="auto"/>
                    <w:right w:val="none" w:sz="0" w:space="0" w:color="auto"/>
                  </w:divBdr>
                </w:div>
                <w:div w:id="247926503">
                  <w:marLeft w:val="0"/>
                  <w:marRight w:val="0"/>
                  <w:marTop w:val="0"/>
                  <w:marBottom w:val="0"/>
                  <w:divBdr>
                    <w:top w:val="none" w:sz="0" w:space="0" w:color="auto"/>
                    <w:left w:val="none" w:sz="0" w:space="0" w:color="auto"/>
                    <w:bottom w:val="none" w:sz="0" w:space="0" w:color="auto"/>
                    <w:right w:val="none" w:sz="0" w:space="0" w:color="auto"/>
                  </w:divBdr>
                </w:div>
                <w:div w:id="756361648">
                  <w:marLeft w:val="0"/>
                  <w:marRight w:val="0"/>
                  <w:marTop w:val="0"/>
                  <w:marBottom w:val="0"/>
                  <w:divBdr>
                    <w:top w:val="none" w:sz="0" w:space="0" w:color="auto"/>
                    <w:left w:val="none" w:sz="0" w:space="0" w:color="auto"/>
                    <w:bottom w:val="none" w:sz="0" w:space="0" w:color="auto"/>
                    <w:right w:val="none" w:sz="0" w:space="0" w:color="auto"/>
                  </w:divBdr>
                </w:div>
                <w:div w:id="1627740314">
                  <w:marLeft w:val="0"/>
                  <w:marRight w:val="0"/>
                  <w:marTop w:val="0"/>
                  <w:marBottom w:val="0"/>
                  <w:divBdr>
                    <w:top w:val="none" w:sz="0" w:space="0" w:color="auto"/>
                    <w:left w:val="none" w:sz="0" w:space="0" w:color="auto"/>
                    <w:bottom w:val="none" w:sz="0" w:space="0" w:color="auto"/>
                    <w:right w:val="none" w:sz="0" w:space="0" w:color="auto"/>
                  </w:divBdr>
                </w:div>
                <w:div w:id="598024660">
                  <w:marLeft w:val="0"/>
                  <w:marRight w:val="0"/>
                  <w:marTop w:val="0"/>
                  <w:marBottom w:val="0"/>
                  <w:divBdr>
                    <w:top w:val="none" w:sz="0" w:space="0" w:color="auto"/>
                    <w:left w:val="none" w:sz="0" w:space="0" w:color="auto"/>
                    <w:bottom w:val="none" w:sz="0" w:space="0" w:color="auto"/>
                    <w:right w:val="none" w:sz="0" w:space="0" w:color="auto"/>
                  </w:divBdr>
                </w:div>
                <w:div w:id="1663898740">
                  <w:marLeft w:val="0"/>
                  <w:marRight w:val="0"/>
                  <w:marTop w:val="0"/>
                  <w:marBottom w:val="0"/>
                  <w:divBdr>
                    <w:top w:val="none" w:sz="0" w:space="0" w:color="auto"/>
                    <w:left w:val="none" w:sz="0" w:space="0" w:color="auto"/>
                    <w:bottom w:val="none" w:sz="0" w:space="0" w:color="auto"/>
                    <w:right w:val="none" w:sz="0" w:space="0" w:color="auto"/>
                  </w:divBdr>
                </w:div>
                <w:div w:id="752239901">
                  <w:marLeft w:val="0"/>
                  <w:marRight w:val="0"/>
                  <w:marTop w:val="0"/>
                  <w:marBottom w:val="0"/>
                  <w:divBdr>
                    <w:top w:val="none" w:sz="0" w:space="0" w:color="auto"/>
                    <w:left w:val="none" w:sz="0" w:space="0" w:color="auto"/>
                    <w:bottom w:val="none" w:sz="0" w:space="0" w:color="auto"/>
                    <w:right w:val="none" w:sz="0" w:space="0" w:color="auto"/>
                  </w:divBdr>
                </w:div>
                <w:div w:id="1983264946">
                  <w:marLeft w:val="0"/>
                  <w:marRight w:val="0"/>
                  <w:marTop w:val="0"/>
                  <w:marBottom w:val="0"/>
                  <w:divBdr>
                    <w:top w:val="none" w:sz="0" w:space="0" w:color="auto"/>
                    <w:left w:val="none" w:sz="0" w:space="0" w:color="auto"/>
                    <w:bottom w:val="none" w:sz="0" w:space="0" w:color="auto"/>
                    <w:right w:val="none" w:sz="0" w:space="0" w:color="auto"/>
                  </w:divBdr>
                </w:div>
                <w:div w:id="757137986">
                  <w:marLeft w:val="0"/>
                  <w:marRight w:val="0"/>
                  <w:marTop w:val="0"/>
                  <w:marBottom w:val="0"/>
                  <w:divBdr>
                    <w:top w:val="none" w:sz="0" w:space="0" w:color="auto"/>
                    <w:left w:val="none" w:sz="0" w:space="0" w:color="auto"/>
                    <w:bottom w:val="none" w:sz="0" w:space="0" w:color="auto"/>
                    <w:right w:val="none" w:sz="0" w:space="0" w:color="auto"/>
                  </w:divBdr>
                </w:div>
                <w:div w:id="812211131">
                  <w:marLeft w:val="0"/>
                  <w:marRight w:val="0"/>
                  <w:marTop w:val="0"/>
                  <w:marBottom w:val="0"/>
                  <w:divBdr>
                    <w:top w:val="none" w:sz="0" w:space="0" w:color="auto"/>
                    <w:left w:val="none" w:sz="0" w:space="0" w:color="auto"/>
                    <w:bottom w:val="none" w:sz="0" w:space="0" w:color="auto"/>
                    <w:right w:val="none" w:sz="0" w:space="0" w:color="auto"/>
                  </w:divBdr>
                </w:div>
                <w:div w:id="1116873603">
                  <w:marLeft w:val="0"/>
                  <w:marRight w:val="0"/>
                  <w:marTop w:val="0"/>
                  <w:marBottom w:val="0"/>
                  <w:divBdr>
                    <w:top w:val="none" w:sz="0" w:space="0" w:color="auto"/>
                    <w:left w:val="none" w:sz="0" w:space="0" w:color="auto"/>
                    <w:bottom w:val="none" w:sz="0" w:space="0" w:color="auto"/>
                    <w:right w:val="none" w:sz="0" w:space="0" w:color="auto"/>
                  </w:divBdr>
                </w:div>
                <w:div w:id="1881242681">
                  <w:marLeft w:val="0"/>
                  <w:marRight w:val="0"/>
                  <w:marTop w:val="0"/>
                  <w:marBottom w:val="0"/>
                  <w:divBdr>
                    <w:top w:val="none" w:sz="0" w:space="0" w:color="auto"/>
                    <w:left w:val="none" w:sz="0" w:space="0" w:color="auto"/>
                    <w:bottom w:val="none" w:sz="0" w:space="0" w:color="auto"/>
                    <w:right w:val="none" w:sz="0" w:space="0" w:color="auto"/>
                  </w:divBdr>
                </w:div>
                <w:div w:id="1359232411">
                  <w:marLeft w:val="0"/>
                  <w:marRight w:val="0"/>
                  <w:marTop w:val="0"/>
                  <w:marBottom w:val="0"/>
                  <w:divBdr>
                    <w:top w:val="none" w:sz="0" w:space="0" w:color="auto"/>
                    <w:left w:val="none" w:sz="0" w:space="0" w:color="auto"/>
                    <w:bottom w:val="none" w:sz="0" w:space="0" w:color="auto"/>
                    <w:right w:val="none" w:sz="0" w:space="0" w:color="auto"/>
                  </w:divBdr>
                </w:div>
                <w:div w:id="2077626909">
                  <w:marLeft w:val="0"/>
                  <w:marRight w:val="0"/>
                  <w:marTop w:val="0"/>
                  <w:marBottom w:val="0"/>
                  <w:divBdr>
                    <w:top w:val="none" w:sz="0" w:space="0" w:color="auto"/>
                    <w:left w:val="none" w:sz="0" w:space="0" w:color="auto"/>
                    <w:bottom w:val="none" w:sz="0" w:space="0" w:color="auto"/>
                    <w:right w:val="none" w:sz="0" w:space="0" w:color="auto"/>
                  </w:divBdr>
                </w:div>
                <w:div w:id="1648050765">
                  <w:marLeft w:val="0"/>
                  <w:marRight w:val="0"/>
                  <w:marTop w:val="0"/>
                  <w:marBottom w:val="0"/>
                  <w:divBdr>
                    <w:top w:val="none" w:sz="0" w:space="0" w:color="auto"/>
                    <w:left w:val="none" w:sz="0" w:space="0" w:color="auto"/>
                    <w:bottom w:val="none" w:sz="0" w:space="0" w:color="auto"/>
                    <w:right w:val="none" w:sz="0" w:space="0" w:color="auto"/>
                  </w:divBdr>
                </w:div>
                <w:div w:id="576327798">
                  <w:marLeft w:val="0"/>
                  <w:marRight w:val="0"/>
                  <w:marTop w:val="0"/>
                  <w:marBottom w:val="0"/>
                  <w:divBdr>
                    <w:top w:val="none" w:sz="0" w:space="0" w:color="auto"/>
                    <w:left w:val="none" w:sz="0" w:space="0" w:color="auto"/>
                    <w:bottom w:val="none" w:sz="0" w:space="0" w:color="auto"/>
                    <w:right w:val="none" w:sz="0" w:space="0" w:color="auto"/>
                  </w:divBdr>
                </w:div>
                <w:div w:id="2056467360">
                  <w:marLeft w:val="0"/>
                  <w:marRight w:val="0"/>
                  <w:marTop w:val="0"/>
                  <w:marBottom w:val="0"/>
                  <w:divBdr>
                    <w:top w:val="none" w:sz="0" w:space="0" w:color="auto"/>
                    <w:left w:val="none" w:sz="0" w:space="0" w:color="auto"/>
                    <w:bottom w:val="none" w:sz="0" w:space="0" w:color="auto"/>
                    <w:right w:val="none" w:sz="0" w:space="0" w:color="auto"/>
                  </w:divBdr>
                </w:div>
                <w:div w:id="91171275">
                  <w:marLeft w:val="0"/>
                  <w:marRight w:val="0"/>
                  <w:marTop w:val="0"/>
                  <w:marBottom w:val="0"/>
                  <w:divBdr>
                    <w:top w:val="none" w:sz="0" w:space="0" w:color="auto"/>
                    <w:left w:val="none" w:sz="0" w:space="0" w:color="auto"/>
                    <w:bottom w:val="none" w:sz="0" w:space="0" w:color="auto"/>
                    <w:right w:val="none" w:sz="0" w:space="0" w:color="auto"/>
                  </w:divBdr>
                </w:div>
                <w:div w:id="1888296119">
                  <w:marLeft w:val="0"/>
                  <w:marRight w:val="0"/>
                  <w:marTop w:val="0"/>
                  <w:marBottom w:val="0"/>
                  <w:divBdr>
                    <w:top w:val="none" w:sz="0" w:space="0" w:color="auto"/>
                    <w:left w:val="none" w:sz="0" w:space="0" w:color="auto"/>
                    <w:bottom w:val="none" w:sz="0" w:space="0" w:color="auto"/>
                    <w:right w:val="none" w:sz="0" w:space="0" w:color="auto"/>
                  </w:divBdr>
                </w:div>
                <w:div w:id="637490938">
                  <w:marLeft w:val="0"/>
                  <w:marRight w:val="0"/>
                  <w:marTop w:val="0"/>
                  <w:marBottom w:val="0"/>
                  <w:divBdr>
                    <w:top w:val="none" w:sz="0" w:space="0" w:color="auto"/>
                    <w:left w:val="none" w:sz="0" w:space="0" w:color="auto"/>
                    <w:bottom w:val="none" w:sz="0" w:space="0" w:color="auto"/>
                    <w:right w:val="none" w:sz="0" w:space="0" w:color="auto"/>
                  </w:divBdr>
                </w:div>
                <w:div w:id="1194422284">
                  <w:marLeft w:val="0"/>
                  <w:marRight w:val="0"/>
                  <w:marTop w:val="0"/>
                  <w:marBottom w:val="0"/>
                  <w:divBdr>
                    <w:top w:val="none" w:sz="0" w:space="0" w:color="auto"/>
                    <w:left w:val="none" w:sz="0" w:space="0" w:color="auto"/>
                    <w:bottom w:val="none" w:sz="0" w:space="0" w:color="auto"/>
                    <w:right w:val="none" w:sz="0" w:space="0" w:color="auto"/>
                  </w:divBdr>
                </w:div>
                <w:div w:id="885724670">
                  <w:marLeft w:val="0"/>
                  <w:marRight w:val="0"/>
                  <w:marTop w:val="0"/>
                  <w:marBottom w:val="0"/>
                  <w:divBdr>
                    <w:top w:val="none" w:sz="0" w:space="0" w:color="auto"/>
                    <w:left w:val="none" w:sz="0" w:space="0" w:color="auto"/>
                    <w:bottom w:val="none" w:sz="0" w:space="0" w:color="auto"/>
                    <w:right w:val="none" w:sz="0" w:space="0" w:color="auto"/>
                  </w:divBdr>
                </w:div>
                <w:div w:id="1108692615">
                  <w:marLeft w:val="0"/>
                  <w:marRight w:val="0"/>
                  <w:marTop w:val="0"/>
                  <w:marBottom w:val="0"/>
                  <w:divBdr>
                    <w:top w:val="none" w:sz="0" w:space="0" w:color="auto"/>
                    <w:left w:val="none" w:sz="0" w:space="0" w:color="auto"/>
                    <w:bottom w:val="none" w:sz="0" w:space="0" w:color="auto"/>
                    <w:right w:val="none" w:sz="0" w:space="0" w:color="auto"/>
                  </w:divBdr>
                </w:div>
                <w:div w:id="1000087490">
                  <w:marLeft w:val="0"/>
                  <w:marRight w:val="0"/>
                  <w:marTop w:val="0"/>
                  <w:marBottom w:val="0"/>
                  <w:divBdr>
                    <w:top w:val="none" w:sz="0" w:space="0" w:color="auto"/>
                    <w:left w:val="none" w:sz="0" w:space="0" w:color="auto"/>
                    <w:bottom w:val="none" w:sz="0" w:space="0" w:color="auto"/>
                    <w:right w:val="none" w:sz="0" w:space="0" w:color="auto"/>
                  </w:divBdr>
                </w:div>
                <w:div w:id="1532910608">
                  <w:marLeft w:val="0"/>
                  <w:marRight w:val="0"/>
                  <w:marTop w:val="0"/>
                  <w:marBottom w:val="0"/>
                  <w:divBdr>
                    <w:top w:val="none" w:sz="0" w:space="0" w:color="auto"/>
                    <w:left w:val="none" w:sz="0" w:space="0" w:color="auto"/>
                    <w:bottom w:val="none" w:sz="0" w:space="0" w:color="auto"/>
                    <w:right w:val="none" w:sz="0" w:space="0" w:color="auto"/>
                  </w:divBdr>
                </w:div>
                <w:div w:id="129981838">
                  <w:marLeft w:val="0"/>
                  <w:marRight w:val="0"/>
                  <w:marTop w:val="0"/>
                  <w:marBottom w:val="0"/>
                  <w:divBdr>
                    <w:top w:val="none" w:sz="0" w:space="0" w:color="auto"/>
                    <w:left w:val="none" w:sz="0" w:space="0" w:color="auto"/>
                    <w:bottom w:val="none" w:sz="0" w:space="0" w:color="auto"/>
                    <w:right w:val="none" w:sz="0" w:space="0" w:color="auto"/>
                  </w:divBdr>
                </w:div>
                <w:div w:id="1120145937">
                  <w:marLeft w:val="0"/>
                  <w:marRight w:val="0"/>
                  <w:marTop w:val="0"/>
                  <w:marBottom w:val="0"/>
                  <w:divBdr>
                    <w:top w:val="none" w:sz="0" w:space="0" w:color="auto"/>
                    <w:left w:val="none" w:sz="0" w:space="0" w:color="auto"/>
                    <w:bottom w:val="none" w:sz="0" w:space="0" w:color="auto"/>
                    <w:right w:val="none" w:sz="0" w:space="0" w:color="auto"/>
                  </w:divBdr>
                </w:div>
                <w:div w:id="683240829">
                  <w:marLeft w:val="0"/>
                  <w:marRight w:val="0"/>
                  <w:marTop w:val="0"/>
                  <w:marBottom w:val="0"/>
                  <w:divBdr>
                    <w:top w:val="none" w:sz="0" w:space="0" w:color="auto"/>
                    <w:left w:val="none" w:sz="0" w:space="0" w:color="auto"/>
                    <w:bottom w:val="none" w:sz="0" w:space="0" w:color="auto"/>
                    <w:right w:val="none" w:sz="0" w:space="0" w:color="auto"/>
                  </w:divBdr>
                </w:div>
                <w:div w:id="2001470041">
                  <w:marLeft w:val="0"/>
                  <w:marRight w:val="0"/>
                  <w:marTop w:val="0"/>
                  <w:marBottom w:val="0"/>
                  <w:divBdr>
                    <w:top w:val="none" w:sz="0" w:space="0" w:color="auto"/>
                    <w:left w:val="none" w:sz="0" w:space="0" w:color="auto"/>
                    <w:bottom w:val="none" w:sz="0" w:space="0" w:color="auto"/>
                    <w:right w:val="none" w:sz="0" w:space="0" w:color="auto"/>
                  </w:divBdr>
                </w:div>
                <w:div w:id="484318409">
                  <w:marLeft w:val="0"/>
                  <w:marRight w:val="0"/>
                  <w:marTop w:val="0"/>
                  <w:marBottom w:val="0"/>
                  <w:divBdr>
                    <w:top w:val="none" w:sz="0" w:space="0" w:color="auto"/>
                    <w:left w:val="none" w:sz="0" w:space="0" w:color="auto"/>
                    <w:bottom w:val="none" w:sz="0" w:space="0" w:color="auto"/>
                    <w:right w:val="none" w:sz="0" w:space="0" w:color="auto"/>
                  </w:divBdr>
                </w:div>
                <w:div w:id="1482504731">
                  <w:marLeft w:val="0"/>
                  <w:marRight w:val="0"/>
                  <w:marTop w:val="0"/>
                  <w:marBottom w:val="0"/>
                  <w:divBdr>
                    <w:top w:val="none" w:sz="0" w:space="0" w:color="auto"/>
                    <w:left w:val="none" w:sz="0" w:space="0" w:color="auto"/>
                    <w:bottom w:val="none" w:sz="0" w:space="0" w:color="auto"/>
                    <w:right w:val="none" w:sz="0" w:space="0" w:color="auto"/>
                  </w:divBdr>
                </w:div>
                <w:div w:id="966009634">
                  <w:marLeft w:val="0"/>
                  <w:marRight w:val="0"/>
                  <w:marTop w:val="0"/>
                  <w:marBottom w:val="0"/>
                  <w:divBdr>
                    <w:top w:val="none" w:sz="0" w:space="0" w:color="auto"/>
                    <w:left w:val="none" w:sz="0" w:space="0" w:color="auto"/>
                    <w:bottom w:val="none" w:sz="0" w:space="0" w:color="auto"/>
                    <w:right w:val="none" w:sz="0" w:space="0" w:color="auto"/>
                  </w:divBdr>
                </w:div>
                <w:div w:id="1447774587">
                  <w:marLeft w:val="0"/>
                  <w:marRight w:val="0"/>
                  <w:marTop w:val="0"/>
                  <w:marBottom w:val="0"/>
                  <w:divBdr>
                    <w:top w:val="none" w:sz="0" w:space="0" w:color="auto"/>
                    <w:left w:val="none" w:sz="0" w:space="0" w:color="auto"/>
                    <w:bottom w:val="none" w:sz="0" w:space="0" w:color="auto"/>
                    <w:right w:val="none" w:sz="0" w:space="0" w:color="auto"/>
                  </w:divBdr>
                </w:div>
                <w:div w:id="2142961730">
                  <w:marLeft w:val="0"/>
                  <w:marRight w:val="0"/>
                  <w:marTop w:val="0"/>
                  <w:marBottom w:val="0"/>
                  <w:divBdr>
                    <w:top w:val="none" w:sz="0" w:space="0" w:color="auto"/>
                    <w:left w:val="none" w:sz="0" w:space="0" w:color="auto"/>
                    <w:bottom w:val="none" w:sz="0" w:space="0" w:color="auto"/>
                    <w:right w:val="none" w:sz="0" w:space="0" w:color="auto"/>
                  </w:divBdr>
                </w:div>
                <w:div w:id="1535339615">
                  <w:marLeft w:val="0"/>
                  <w:marRight w:val="0"/>
                  <w:marTop w:val="0"/>
                  <w:marBottom w:val="0"/>
                  <w:divBdr>
                    <w:top w:val="none" w:sz="0" w:space="0" w:color="auto"/>
                    <w:left w:val="none" w:sz="0" w:space="0" w:color="auto"/>
                    <w:bottom w:val="none" w:sz="0" w:space="0" w:color="auto"/>
                    <w:right w:val="none" w:sz="0" w:space="0" w:color="auto"/>
                  </w:divBdr>
                </w:div>
                <w:div w:id="418068481">
                  <w:marLeft w:val="0"/>
                  <w:marRight w:val="0"/>
                  <w:marTop w:val="0"/>
                  <w:marBottom w:val="0"/>
                  <w:divBdr>
                    <w:top w:val="none" w:sz="0" w:space="0" w:color="auto"/>
                    <w:left w:val="none" w:sz="0" w:space="0" w:color="auto"/>
                    <w:bottom w:val="none" w:sz="0" w:space="0" w:color="auto"/>
                    <w:right w:val="none" w:sz="0" w:space="0" w:color="auto"/>
                  </w:divBdr>
                </w:div>
                <w:div w:id="569735381">
                  <w:marLeft w:val="0"/>
                  <w:marRight w:val="0"/>
                  <w:marTop w:val="0"/>
                  <w:marBottom w:val="0"/>
                  <w:divBdr>
                    <w:top w:val="none" w:sz="0" w:space="0" w:color="auto"/>
                    <w:left w:val="none" w:sz="0" w:space="0" w:color="auto"/>
                    <w:bottom w:val="none" w:sz="0" w:space="0" w:color="auto"/>
                    <w:right w:val="none" w:sz="0" w:space="0" w:color="auto"/>
                  </w:divBdr>
                </w:div>
                <w:div w:id="579027740">
                  <w:marLeft w:val="0"/>
                  <w:marRight w:val="0"/>
                  <w:marTop w:val="0"/>
                  <w:marBottom w:val="0"/>
                  <w:divBdr>
                    <w:top w:val="none" w:sz="0" w:space="0" w:color="auto"/>
                    <w:left w:val="none" w:sz="0" w:space="0" w:color="auto"/>
                    <w:bottom w:val="none" w:sz="0" w:space="0" w:color="auto"/>
                    <w:right w:val="none" w:sz="0" w:space="0" w:color="auto"/>
                  </w:divBdr>
                </w:div>
                <w:div w:id="493188189">
                  <w:marLeft w:val="0"/>
                  <w:marRight w:val="0"/>
                  <w:marTop w:val="0"/>
                  <w:marBottom w:val="0"/>
                  <w:divBdr>
                    <w:top w:val="none" w:sz="0" w:space="0" w:color="auto"/>
                    <w:left w:val="none" w:sz="0" w:space="0" w:color="auto"/>
                    <w:bottom w:val="none" w:sz="0" w:space="0" w:color="auto"/>
                    <w:right w:val="none" w:sz="0" w:space="0" w:color="auto"/>
                  </w:divBdr>
                </w:div>
                <w:div w:id="930626275">
                  <w:marLeft w:val="0"/>
                  <w:marRight w:val="0"/>
                  <w:marTop w:val="0"/>
                  <w:marBottom w:val="0"/>
                  <w:divBdr>
                    <w:top w:val="none" w:sz="0" w:space="0" w:color="auto"/>
                    <w:left w:val="none" w:sz="0" w:space="0" w:color="auto"/>
                    <w:bottom w:val="none" w:sz="0" w:space="0" w:color="auto"/>
                    <w:right w:val="none" w:sz="0" w:space="0" w:color="auto"/>
                  </w:divBdr>
                </w:div>
                <w:div w:id="626545436">
                  <w:marLeft w:val="0"/>
                  <w:marRight w:val="0"/>
                  <w:marTop w:val="0"/>
                  <w:marBottom w:val="0"/>
                  <w:divBdr>
                    <w:top w:val="none" w:sz="0" w:space="0" w:color="auto"/>
                    <w:left w:val="none" w:sz="0" w:space="0" w:color="auto"/>
                    <w:bottom w:val="none" w:sz="0" w:space="0" w:color="auto"/>
                    <w:right w:val="none" w:sz="0" w:space="0" w:color="auto"/>
                  </w:divBdr>
                </w:div>
                <w:div w:id="1885754474">
                  <w:marLeft w:val="0"/>
                  <w:marRight w:val="0"/>
                  <w:marTop w:val="0"/>
                  <w:marBottom w:val="0"/>
                  <w:divBdr>
                    <w:top w:val="none" w:sz="0" w:space="0" w:color="auto"/>
                    <w:left w:val="none" w:sz="0" w:space="0" w:color="auto"/>
                    <w:bottom w:val="none" w:sz="0" w:space="0" w:color="auto"/>
                    <w:right w:val="none" w:sz="0" w:space="0" w:color="auto"/>
                  </w:divBdr>
                </w:div>
                <w:div w:id="247470996">
                  <w:marLeft w:val="0"/>
                  <w:marRight w:val="0"/>
                  <w:marTop w:val="0"/>
                  <w:marBottom w:val="0"/>
                  <w:divBdr>
                    <w:top w:val="none" w:sz="0" w:space="0" w:color="auto"/>
                    <w:left w:val="none" w:sz="0" w:space="0" w:color="auto"/>
                    <w:bottom w:val="none" w:sz="0" w:space="0" w:color="auto"/>
                    <w:right w:val="none" w:sz="0" w:space="0" w:color="auto"/>
                  </w:divBdr>
                </w:div>
                <w:div w:id="252863118">
                  <w:marLeft w:val="0"/>
                  <w:marRight w:val="0"/>
                  <w:marTop w:val="0"/>
                  <w:marBottom w:val="0"/>
                  <w:divBdr>
                    <w:top w:val="none" w:sz="0" w:space="0" w:color="auto"/>
                    <w:left w:val="none" w:sz="0" w:space="0" w:color="auto"/>
                    <w:bottom w:val="none" w:sz="0" w:space="0" w:color="auto"/>
                    <w:right w:val="none" w:sz="0" w:space="0" w:color="auto"/>
                  </w:divBdr>
                </w:div>
                <w:div w:id="1986929790">
                  <w:marLeft w:val="0"/>
                  <w:marRight w:val="0"/>
                  <w:marTop w:val="0"/>
                  <w:marBottom w:val="0"/>
                  <w:divBdr>
                    <w:top w:val="none" w:sz="0" w:space="0" w:color="auto"/>
                    <w:left w:val="none" w:sz="0" w:space="0" w:color="auto"/>
                    <w:bottom w:val="none" w:sz="0" w:space="0" w:color="auto"/>
                    <w:right w:val="none" w:sz="0" w:space="0" w:color="auto"/>
                  </w:divBdr>
                </w:div>
                <w:div w:id="335810651">
                  <w:marLeft w:val="0"/>
                  <w:marRight w:val="0"/>
                  <w:marTop w:val="0"/>
                  <w:marBottom w:val="0"/>
                  <w:divBdr>
                    <w:top w:val="none" w:sz="0" w:space="0" w:color="auto"/>
                    <w:left w:val="none" w:sz="0" w:space="0" w:color="auto"/>
                    <w:bottom w:val="none" w:sz="0" w:space="0" w:color="auto"/>
                    <w:right w:val="none" w:sz="0" w:space="0" w:color="auto"/>
                  </w:divBdr>
                </w:div>
                <w:div w:id="173350793">
                  <w:marLeft w:val="0"/>
                  <w:marRight w:val="0"/>
                  <w:marTop w:val="0"/>
                  <w:marBottom w:val="0"/>
                  <w:divBdr>
                    <w:top w:val="none" w:sz="0" w:space="0" w:color="auto"/>
                    <w:left w:val="none" w:sz="0" w:space="0" w:color="auto"/>
                    <w:bottom w:val="none" w:sz="0" w:space="0" w:color="auto"/>
                    <w:right w:val="none" w:sz="0" w:space="0" w:color="auto"/>
                  </w:divBdr>
                </w:div>
                <w:div w:id="1842349280">
                  <w:marLeft w:val="0"/>
                  <w:marRight w:val="0"/>
                  <w:marTop w:val="0"/>
                  <w:marBottom w:val="0"/>
                  <w:divBdr>
                    <w:top w:val="none" w:sz="0" w:space="0" w:color="auto"/>
                    <w:left w:val="none" w:sz="0" w:space="0" w:color="auto"/>
                    <w:bottom w:val="none" w:sz="0" w:space="0" w:color="auto"/>
                    <w:right w:val="none" w:sz="0" w:space="0" w:color="auto"/>
                  </w:divBdr>
                </w:div>
                <w:div w:id="254440938">
                  <w:marLeft w:val="0"/>
                  <w:marRight w:val="0"/>
                  <w:marTop w:val="0"/>
                  <w:marBottom w:val="0"/>
                  <w:divBdr>
                    <w:top w:val="none" w:sz="0" w:space="0" w:color="auto"/>
                    <w:left w:val="none" w:sz="0" w:space="0" w:color="auto"/>
                    <w:bottom w:val="none" w:sz="0" w:space="0" w:color="auto"/>
                    <w:right w:val="none" w:sz="0" w:space="0" w:color="auto"/>
                  </w:divBdr>
                </w:div>
                <w:div w:id="755370795">
                  <w:marLeft w:val="0"/>
                  <w:marRight w:val="0"/>
                  <w:marTop w:val="0"/>
                  <w:marBottom w:val="0"/>
                  <w:divBdr>
                    <w:top w:val="none" w:sz="0" w:space="0" w:color="auto"/>
                    <w:left w:val="none" w:sz="0" w:space="0" w:color="auto"/>
                    <w:bottom w:val="none" w:sz="0" w:space="0" w:color="auto"/>
                    <w:right w:val="none" w:sz="0" w:space="0" w:color="auto"/>
                  </w:divBdr>
                </w:div>
                <w:div w:id="1825468094">
                  <w:marLeft w:val="0"/>
                  <w:marRight w:val="0"/>
                  <w:marTop w:val="0"/>
                  <w:marBottom w:val="0"/>
                  <w:divBdr>
                    <w:top w:val="none" w:sz="0" w:space="0" w:color="auto"/>
                    <w:left w:val="none" w:sz="0" w:space="0" w:color="auto"/>
                    <w:bottom w:val="none" w:sz="0" w:space="0" w:color="auto"/>
                    <w:right w:val="none" w:sz="0" w:space="0" w:color="auto"/>
                  </w:divBdr>
                </w:div>
                <w:div w:id="326596370">
                  <w:marLeft w:val="0"/>
                  <w:marRight w:val="0"/>
                  <w:marTop w:val="0"/>
                  <w:marBottom w:val="0"/>
                  <w:divBdr>
                    <w:top w:val="none" w:sz="0" w:space="0" w:color="auto"/>
                    <w:left w:val="none" w:sz="0" w:space="0" w:color="auto"/>
                    <w:bottom w:val="none" w:sz="0" w:space="0" w:color="auto"/>
                    <w:right w:val="none" w:sz="0" w:space="0" w:color="auto"/>
                  </w:divBdr>
                </w:div>
                <w:div w:id="716970424">
                  <w:marLeft w:val="0"/>
                  <w:marRight w:val="0"/>
                  <w:marTop w:val="0"/>
                  <w:marBottom w:val="0"/>
                  <w:divBdr>
                    <w:top w:val="none" w:sz="0" w:space="0" w:color="auto"/>
                    <w:left w:val="none" w:sz="0" w:space="0" w:color="auto"/>
                    <w:bottom w:val="none" w:sz="0" w:space="0" w:color="auto"/>
                    <w:right w:val="none" w:sz="0" w:space="0" w:color="auto"/>
                  </w:divBdr>
                </w:div>
                <w:div w:id="1171719206">
                  <w:marLeft w:val="0"/>
                  <w:marRight w:val="0"/>
                  <w:marTop w:val="0"/>
                  <w:marBottom w:val="0"/>
                  <w:divBdr>
                    <w:top w:val="none" w:sz="0" w:space="0" w:color="auto"/>
                    <w:left w:val="none" w:sz="0" w:space="0" w:color="auto"/>
                    <w:bottom w:val="none" w:sz="0" w:space="0" w:color="auto"/>
                    <w:right w:val="none" w:sz="0" w:space="0" w:color="auto"/>
                  </w:divBdr>
                </w:div>
                <w:div w:id="700740207">
                  <w:marLeft w:val="0"/>
                  <w:marRight w:val="0"/>
                  <w:marTop w:val="0"/>
                  <w:marBottom w:val="0"/>
                  <w:divBdr>
                    <w:top w:val="none" w:sz="0" w:space="0" w:color="auto"/>
                    <w:left w:val="none" w:sz="0" w:space="0" w:color="auto"/>
                    <w:bottom w:val="none" w:sz="0" w:space="0" w:color="auto"/>
                    <w:right w:val="none" w:sz="0" w:space="0" w:color="auto"/>
                  </w:divBdr>
                </w:div>
                <w:div w:id="971592530">
                  <w:marLeft w:val="0"/>
                  <w:marRight w:val="0"/>
                  <w:marTop w:val="0"/>
                  <w:marBottom w:val="0"/>
                  <w:divBdr>
                    <w:top w:val="none" w:sz="0" w:space="0" w:color="auto"/>
                    <w:left w:val="none" w:sz="0" w:space="0" w:color="auto"/>
                    <w:bottom w:val="none" w:sz="0" w:space="0" w:color="auto"/>
                    <w:right w:val="none" w:sz="0" w:space="0" w:color="auto"/>
                  </w:divBdr>
                </w:div>
                <w:div w:id="58865995">
                  <w:marLeft w:val="0"/>
                  <w:marRight w:val="0"/>
                  <w:marTop w:val="0"/>
                  <w:marBottom w:val="0"/>
                  <w:divBdr>
                    <w:top w:val="none" w:sz="0" w:space="0" w:color="auto"/>
                    <w:left w:val="none" w:sz="0" w:space="0" w:color="auto"/>
                    <w:bottom w:val="none" w:sz="0" w:space="0" w:color="auto"/>
                    <w:right w:val="none" w:sz="0" w:space="0" w:color="auto"/>
                  </w:divBdr>
                </w:div>
                <w:div w:id="380907594">
                  <w:marLeft w:val="0"/>
                  <w:marRight w:val="0"/>
                  <w:marTop w:val="0"/>
                  <w:marBottom w:val="0"/>
                  <w:divBdr>
                    <w:top w:val="none" w:sz="0" w:space="0" w:color="auto"/>
                    <w:left w:val="none" w:sz="0" w:space="0" w:color="auto"/>
                    <w:bottom w:val="none" w:sz="0" w:space="0" w:color="auto"/>
                    <w:right w:val="none" w:sz="0" w:space="0" w:color="auto"/>
                  </w:divBdr>
                </w:div>
                <w:div w:id="214243534">
                  <w:marLeft w:val="0"/>
                  <w:marRight w:val="0"/>
                  <w:marTop w:val="0"/>
                  <w:marBottom w:val="0"/>
                  <w:divBdr>
                    <w:top w:val="none" w:sz="0" w:space="0" w:color="auto"/>
                    <w:left w:val="none" w:sz="0" w:space="0" w:color="auto"/>
                    <w:bottom w:val="none" w:sz="0" w:space="0" w:color="auto"/>
                    <w:right w:val="none" w:sz="0" w:space="0" w:color="auto"/>
                  </w:divBdr>
                </w:div>
                <w:div w:id="780496545">
                  <w:marLeft w:val="0"/>
                  <w:marRight w:val="0"/>
                  <w:marTop w:val="0"/>
                  <w:marBottom w:val="0"/>
                  <w:divBdr>
                    <w:top w:val="none" w:sz="0" w:space="0" w:color="auto"/>
                    <w:left w:val="none" w:sz="0" w:space="0" w:color="auto"/>
                    <w:bottom w:val="none" w:sz="0" w:space="0" w:color="auto"/>
                    <w:right w:val="none" w:sz="0" w:space="0" w:color="auto"/>
                  </w:divBdr>
                </w:div>
                <w:div w:id="940180988">
                  <w:marLeft w:val="0"/>
                  <w:marRight w:val="0"/>
                  <w:marTop w:val="0"/>
                  <w:marBottom w:val="0"/>
                  <w:divBdr>
                    <w:top w:val="none" w:sz="0" w:space="0" w:color="auto"/>
                    <w:left w:val="none" w:sz="0" w:space="0" w:color="auto"/>
                    <w:bottom w:val="none" w:sz="0" w:space="0" w:color="auto"/>
                    <w:right w:val="none" w:sz="0" w:space="0" w:color="auto"/>
                  </w:divBdr>
                </w:div>
                <w:div w:id="356977694">
                  <w:marLeft w:val="0"/>
                  <w:marRight w:val="0"/>
                  <w:marTop w:val="0"/>
                  <w:marBottom w:val="0"/>
                  <w:divBdr>
                    <w:top w:val="none" w:sz="0" w:space="0" w:color="auto"/>
                    <w:left w:val="none" w:sz="0" w:space="0" w:color="auto"/>
                    <w:bottom w:val="none" w:sz="0" w:space="0" w:color="auto"/>
                    <w:right w:val="none" w:sz="0" w:space="0" w:color="auto"/>
                  </w:divBdr>
                </w:div>
                <w:div w:id="1658609276">
                  <w:marLeft w:val="0"/>
                  <w:marRight w:val="0"/>
                  <w:marTop w:val="0"/>
                  <w:marBottom w:val="0"/>
                  <w:divBdr>
                    <w:top w:val="none" w:sz="0" w:space="0" w:color="auto"/>
                    <w:left w:val="none" w:sz="0" w:space="0" w:color="auto"/>
                    <w:bottom w:val="none" w:sz="0" w:space="0" w:color="auto"/>
                    <w:right w:val="none" w:sz="0" w:space="0" w:color="auto"/>
                  </w:divBdr>
                </w:div>
                <w:div w:id="1572736540">
                  <w:marLeft w:val="0"/>
                  <w:marRight w:val="0"/>
                  <w:marTop w:val="0"/>
                  <w:marBottom w:val="0"/>
                  <w:divBdr>
                    <w:top w:val="none" w:sz="0" w:space="0" w:color="auto"/>
                    <w:left w:val="none" w:sz="0" w:space="0" w:color="auto"/>
                    <w:bottom w:val="none" w:sz="0" w:space="0" w:color="auto"/>
                    <w:right w:val="none" w:sz="0" w:space="0" w:color="auto"/>
                  </w:divBdr>
                </w:div>
                <w:div w:id="1187718067">
                  <w:marLeft w:val="0"/>
                  <w:marRight w:val="0"/>
                  <w:marTop w:val="0"/>
                  <w:marBottom w:val="0"/>
                  <w:divBdr>
                    <w:top w:val="none" w:sz="0" w:space="0" w:color="auto"/>
                    <w:left w:val="none" w:sz="0" w:space="0" w:color="auto"/>
                    <w:bottom w:val="none" w:sz="0" w:space="0" w:color="auto"/>
                    <w:right w:val="none" w:sz="0" w:space="0" w:color="auto"/>
                  </w:divBdr>
                </w:div>
                <w:div w:id="410737361">
                  <w:marLeft w:val="0"/>
                  <w:marRight w:val="0"/>
                  <w:marTop w:val="0"/>
                  <w:marBottom w:val="0"/>
                  <w:divBdr>
                    <w:top w:val="none" w:sz="0" w:space="0" w:color="auto"/>
                    <w:left w:val="none" w:sz="0" w:space="0" w:color="auto"/>
                    <w:bottom w:val="none" w:sz="0" w:space="0" w:color="auto"/>
                    <w:right w:val="none" w:sz="0" w:space="0" w:color="auto"/>
                  </w:divBdr>
                </w:div>
                <w:div w:id="483855441">
                  <w:marLeft w:val="0"/>
                  <w:marRight w:val="0"/>
                  <w:marTop w:val="0"/>
                  <w:marBottom w:val="0"/>
                  <w:divBdr>
                    <w:top w:val="none" w:sz="0" w:space="0" w:color="auto"/>
                    <w:left w:val="none" w:sz="0" w:space="0" w:color="auto"/>
                    <w:bottom w:val="none" w:sz="0" w:space="0" w:color="auto"/>
                    <w:right w:val="none" w:sz="0" w:space="0" w:color="auto"/>
                  </w:divBdr>
                </w:div>
                <w:div w:id="453985453">
                  <w:marLeft w:val="0"/>
                  <w:marRight w:val="0"/>
                  <w:marTop w:val="0"/>
                  <w:marBottom w:val="0"/>
                  <w:divBdr>
                    <w:top w:val="none" w:sz="0" w:space="0" w:color="auto"/>
                    <w:left w:val="none" w:sz="0" w:space="0" w:color="auto"/>
                    <w:bottom w:val="none" w:sz="0" w:space="0" w:color="auto"/>
                    <w:right w:val="none" w:sz="0" w:space="0" w:color="auto"/>
                  </w:divBdr>
                </w:div>
                <w:div w:id="903178606">
                  <w:marLeft w:val="0"/>
                  <w:marRight w:val="0"/>
                  <w:marTop w:val="0"/>
                  <w:marBottom w:val="0"/>
                  <w:divBdr>
                    <w:top w:val="none" w:sz="0" w:space="0" w:color="auto"/>
                    <w:left w:val="none" w:sz="0" w:space="0" w:color="auto"/>
                    <w:bottom w:val="none" w:sz="0" w:space="0" w:color="auto"/>
                    <w:right w:val="none" w:sz="0" w:space="0" w:color="auto"/>
                  </w:divBdr>
                </w:div>
                <w:div w:id="961038126">
                  <w:marLeft w:val="0"/>
                  <w:marRight w:val="0"/>
                  <w:marTop w:val="0"/>
                  <w:marBottom w:val="0"/>
                  <w:divBdr>
                    <w:top w:val="none" w:sz="0" w:space="0" w:color="auto"/>
                    <w:left w:val="none" w:sz="0" w:space="0" w:color="auto"/>
                    <w:bottom w:val="none" w:sz="0" w:space="0" w:color="auto"/>
                    <w:right w:val="none" w:sz="0" w:space="0" w:color="auto"/>
                  </w:divBdr>
                </w:div>
                <w:div w:id="1373459149">
                  <w:marLeft w:val="0"/>
                  <w:marRight w:val="0"/>
                  <w:marTop w:val="0"/>
                  <w:marBottom w:val="0"/>
                  <w:divBdr>
                    <w:top w:val="none" w:sz="0" w:space="0" w:color="auto"/>
                    <w:left w:val="none" w:sz="0" w:space="0" w:color="auto"/>
                    <w:bottom w:val="none" w:sz="0" w:space="0" w:color="auto"/>
                    <w:right w:val="none" w:sz="0" w:space="0" w:color="auto"/>
                  </w:divBdr>
                </w:div>
                <w:div w:id="899361405">
                  <w:marLeft w:val="0"/>
                  <w:marRight w:val="0"/>
                  <w:marTop w:val="0"/>
                  <w:marBottom w:val="0"/>
                  <w:divBdr>
                    <w:top w:val="none" w:sz="0" w:space="0" w:color="auto"/>
                    <w:left w:val="none" w:sz="0" w:space="0" w:color="auto"/>
                    <w:bottom w:val="none" w:sz="0" w:space="0" w:color="auto"/>
                    <w:right w:val="none" w:sz="0" w:space="0" w:color="auto"/>
                  </w:divBdr>
                </w:div>
                <w:div w:id="134379526">
                  <w:marLeft w:val="0"/>
                  <w:marRight w:val="0"/>
                  <w:marTop w:val="0"/>
                  <w:marBottom w:val="0"/>
                  <w:divBdr>
                    <w:top w:val="none" w:sz="0" w:space="0" w:color="auto"/>
                    <w:left w:val="none" w:sz="0" w:space="0" w:color="auto"/>
                    <w:bottom w:val="none" w:sz="0" w:space="0" w:color="auto"/>
                    <w:right w:val="none" w:sz="0" w:space="0" w:color="auto"/>
                  </w:divBdr>
                </w:div>
                <w:div w:id="467942828">
                  <w:marLeft w:val="0"/>
                  <w:marRight w:val="0"/>
                  <w:marTop w:val="0"/>
                  <w:marBottom w:val="0"/>
                  <w:divBdr>
                    <w:top w:val="none" w:sz="0" w:space="0" w:color="auto"/>
                    <w:left w:val="none" w:sz="0" w:space="0" w:color="auto"/>
                    <w:bottom w:val="none" w:sz="0" w:space="0" w:color="auto"/>
                    <w:right w:val="none" w:sz="0" w:space="0" w:color="auto"/>
                  </w:divBdr>
                </w:div>
                <w:div w:id="2002587382">
                  <w:marLeft w:val="0"/>
                  <w:marRight w:val="0"/>
                  <w:marTop w:val="0"/>
                  <w:marBottom w:val="0"/>
                  <w:divBdr>
                    <w:top w:val="none" w:sz="0" w:space="0" w:color="auto"/>
                    <w:left w:val="none" w:sz="0" w:space="0" w:color="auto"/>
                    <w:bottom w:val="none" w:sz="0" w:space="0" w:color="auto"/>
                    <w:right w:val="none" w:sz="0" w:space="0" w:color="auto"/>
                  </w:divBdr>
                </w:div>
                <w:div w:id="1831362984">
                  <w:marLeft w:val="0"/>
                  <w:marRight w:val="0"/>
                  <w:marTop w:val="0"/>
                  <w:marBottom w:val="0"/>
                  <w:divBdr>
                    <w:top w:val="none" w:sz="0" w:space="0" w:color="auto"/>
                    <w:left w:val="none" w:sz="0" w:space="0" w:color="auto"/>
                    <w:bottom w:val="none" w:sz="0" w:space="0" w:color="auto"/>
                    <w:right w:val="none" w:sz="0" w:space="0" w:color="auto"/>
                  </w:divBdr>
                </w:div>
                <w:div w:id="468205871">
                  <w:marLeft w:val="0"/>
                  <w:marRight w:val="0"/>
                  <w:marTop w:val="0"/>
                  <w:marBottom w:val="0"/>
                  <w:divBdr>
                    <w:top w:val="none" w:sz="0" w:space="0" w:color="auto"/>
                    <w:left w:val="none" w:sz="0" w:space="0" w:color="auto"/>
                    <w:bottom w:val="none" w:sz="0" w:space="0" w:color="auto"/>
                    <w:right w:val="none" w:sz="0" w:space="0" w:color="auto"/>
                  </w:divBdr>
                </w:div>
                <w:div w:id="980769518">
                  <w:marLeft w:val="0"/>
                  <w:marRight w:val="0"/>
                  <w:marTop w:val="0"/>
                  <w:marBottom w:val="0"/>
                  <w:divBdr>
                    <w:top w:val="none" w:sz="0" w:space="0" w:color="auto"/>
                    <w:left w:val="none" w:sz="0" w:space="0" w:color="auto"/>
                    <w:bottom w:val="none" w:sz="0" w:space="0" w:color="auto"/>
                    <w:right w:val="none" w:sz="0" w:space="0" w:color="auto"/>
                  </w:divBdr>
                </w:div>
                <w:div w:id="285504856">
                  <w:marLeft w:val="0"/>
                  <w:marRight w:val="0"/>
                  <w:marTop w:val="0"/>
                  <w:marBottom w:val="0"/>
                  <w:divBdr>
                    <w:top w:val="none" w:sz="0" w:space="0" w:color="auto"/>
                    <w:left w:val="none" w:sz="0" w:space="0" w:color="auto"/>
                    <w:bottom w:val="none" w:sz="0" w:space="0" w:color="auto"/>
                    <w:right w:val="none" w:sz="0" w:space="0" w:color="auto"/>
                  </w:divBdr>
                </w:div>
                <w:div w:id="1402021299">
                  <w:marLeft w:val="0"/>
                  <w:marRight w:val="0"/>
                  <w:marTop w:val="0"/>
                  <w:marBottom w:val="0"/>
                  <w:divBdr>
                    <w:top w:val="none" w:sz="0" w:space="0" w:color="auto"/>
                    <w:left w:val="none" w:sz="0" w:space="0" w:color="auto"/>
                    <w:bottom w:val="none" w:sz="0" w:space="0" w:color="auto"/>
                    <w:right w:val="none" w:sz="0" w:space="0" w:color="auto"/>
                  </w:divBdr>
                </w:div>
                <w:div w:id="1206916209">
                  <w:marLeft w:val="0"/>
                  <w:marRight w:val="0"/>
                  <w:marTop w:val="0"/>
                  <w:marBottom w:val="0"/>
                  <w:divBdr>
                    <w:top w:val="none" w:sz="0" w:space="0" w:color="auto"/>
                    <w:left w:val="none" w:sz="0" w:space="0" w:color="auto"/>
                    <w:bottom w:val="none" w:sz="0" w:space="0" w:color="auto"/>
                    <w:right w:val="none" w:sz="0" w:space="0" w:color="auto"/>
                  </w:divBdr>
                </w:div>
                <w:div w:id="860163681">
                  <w:marLeft w:val="0"/>
                  <w:marRight w:val="0"/>
                  <w:marTop w:val="0"/>
                  <w:marBottom w:val="0"/>
                  <w:divBdr>
                    <w:top w:val="none" w:sz="0" w:space="0" w:color="auto"/>
                    <w:left w:val="none" w:sz="0" w:space="0" w:color="auto"/>
                    <w:bottom w:val="none" w:sz="0" w:space="0" w:color="auto"/>
                    <w:right w:val="none" w:sz="0" w:space="0" w:color="auto"/>
                  </w:divBdr>
                </w:div>
                <w:div w:id="748234402">
                  <w:marLeft w:val="0"/>
                  <w:marRight w:val="0"/>
                  <w:marTop w:val="0"/>
                  <w:marBottom w:val="0"/>
                  <w:divBdr>
                    <w:top w:val="none" w:sz="0" w:space="0" w:color="auto"/>
                    <w:left w:val="none" w:sz="0" w:space="0" w:color="auto"/>
                    <w:bottom w:val="none" w:sz="0" w:space="0" w:color="auto"/>
                    <w:right w:val="none" w:sz="0" w:space="0" w:color="auto"/>
                  </w:divBdr>
                </w:div>
                <w:div w:id="528101746">
                  <w:marLeft w:val="0"/>
                  <w:marRight w:val="0"/>
                  <w:marTop w:val="0"/>
                  <w:marBottom w:val="0"/>
                  <w:divBdr>
                    <w:top w:val="none" w:sz="0" w:space="0" w:color="auto"/>
                    <w:left w:val="none" w:sz="0" w:space="0" w:color="auto"/>
                    <w:bottom w:val="none" w:sz="0" w:space="0" w:color="auto"/>
                    <w:right w:val="none" w:sz="0" w:space="0" w:color="auto"/>
                  </w:divBdr>
                </w:div>
                <w:div w:id="1815289792">
                  <w:marLeft w:val="0"/>
                  <w:marRight w:val="0"/>
                  <w:marTop w:val="0"/>
                  <w:marBottom w:val="0"/>
                  <w:divBdr>
                    <w:top w:val="none" w:sz="0" w:space="0" w:color="auto"/>
                    <w:left w:val="none" w:sz="0" w:space="0" w:color="auto"/>
                    <w:bottom w:val="none" w:sz="0" w:space="0" w:color="auto"/>
                    <w:right w:val="none" w:sz="0" w:space="0" w:color="auto"/>
                  </w:divBdr>
                </w:div>
                <w:div w:id="124278192">
                  <w:marLeft w:val="0"/>
                  <w:marRight w:val="0"/>
                  <w:marTop w:val="0"/>
                  <w:marBottom w:val="0"/>
                  <w:divBdr>
                    <w:top w:val="none" w:sz="0" w:space="0" w:color="auto"/>
                    <w:left w:val="none" w:sz="0" w:space="0" w:color="auto"/>
                    <w:bottom w:val="none" w:sz="0" w:space="0" w:color="auto"/>
                    <w:right w:val="none" w:sz="0" w:space="0" w:color="auto"/>
                  </w:divBdr>
                </w:div>
                <w:div w:id="1356349007">
                  <w:marLeft w:val="0"/>
                  <w:marRight w:val="0"/>
                  <w:marTop w:val="0"/>
                  <w:marBottom w:val="0"/>
                  <w:divBdr>
                    <w:top w:val="none" w:sz="0" w:space="0" w:color="auto"/>
                    <w:left w:val="none" w:sz="0" w:space="0" w:color="auto"/>
                    <w:bottom w:val="none" w:sz="0" w:space="0" w:color="auto"/>
                    <w:right w:val="none" w:sz="0" w:space="0" w:color="auto"/>
                  </w:divBdr>
                </w:div>
                <w:div w:id="24062898">
                  <w:marLeft w:val="0"/>
                  <w:marRight w:val="0"/>
                  <w:marTop w:val="0"/>
                  <w:marBottom w:val="0"/>
                  <w:divBdr>
                    <w:top w:val="none" w:sz="0" w:space="0" w:color="auto"/>
                    <w:left w:val="none" w:sz="0" w:space="0" w:color="auto"/>
                    <w:bottom w:val="none" w:sz="0" w:space="0" w:color="auto"/>
                    <w:right w:val="none" w:sz="0" w:space="0" w:color="auto"/>
                  </w:divBdr>
                </w:div>
                <w:div w:id="1460149735">
                  <w:marLeft w:val="0"/>
                  <w:marRight w:val="0"/>
                  <w:marTop w:val="0"/>
                  <w:marBottom w:val="0"/>
                  <w:divBdr>
                    <w:top w:val="none" w:sz="0" w:space="0" w:color="auto"/>
                    <w:left w:val="none" w:sz="0" w:space="0" w:color="auto"/>
                    <w:bottom w:val="none" w:sz="0" w:space="0" w:color="auto"/>
                    <w:right w:val="none" w:sz="0" w:space="0" w:color="auto"/>
                  </w:divBdr>
                </w:div>
                <w:div w:id="718670250">
                  <w:marLeft w:val="0"/>
                  <w:marRight w:val="0"/>
                  <w:marTop w:val="0"/>
                  <w:marBottom w:val="0"/>
                  <w:divBdr>
                    <w:top w:val="none" w:sz="0" w:space="0" w:color="auto"/>
                    <w:left w:val="none" w:sz="0" w:space="0" w:color="auto"/>
                    <w:bottom w:val="none" w:sz="0" w:space="0" w:color="auto"/>
                    <w:right w:val="none" w:sz="0" w:space="0" w:color="auto"/>
                  </w:divBdr>
                </w:div>
                <w:div w:id="1103307683">
                  <w:marLeft w:val="0"/>
                  <w:marRight w:val="0"/>
                  <w:marTop w:val="0"/>
                  <w:marBottom w:val="0"/>
                  <w:divBdr>
                    <w:top w:val="none" w:sz="0" w:space="0" w:color="auto"/>
                    <w:left w:val="none" w:sz="0" w:space="0" w:color="auto"/>
                    <w:bottom w:val="none" w:sz="0" w:space="0" w:color="auto"/>
                    <w:right w:val="none" w:sz="0" w:space="0" w:color="auto"/>
                  </w:divBdr>
                </w:div>
                <w:div w:id="1017580896">
                  <w:marLeft w:val="0"/>
                  <w:marRight w:val="0"/>
                  <w:marTop w:val="0"/>
                  <w:marBottom w:val="0"/>
                  <w:divBdr>
                    <w:top w:val="none" w:sz="0" w:space="0" w:color="auto"/>
                    <w:left w:val="none" w:sz="0" w:space="0" w:color="auto"/>
                    <w:bottom w:val="none" w:sz="0" w:space="0" w:color="auto"/>
                    <w:right w:val="none" w:sz="0" w:space="0" w:color="auto"/>
                  </w:divBdr>
                </w:div>
                <w:div w:id="924345359">
                  <w:marLeft w:val="0"/>
                  <w:marRight w:val="0"/>
                  <w:marTop w:val="0"/>
                  <w:marBottom w:val="0"/>
                  <w:divBdr>
                    <w:top w:val="none" w:sz="0" w:space="0" w:color="auto"/>
                    <w:left w:val="none" w:sz="0" w:space="0" w:color="auto"/>
                    <w:bottom w:val="none" w:sz="0" w:space="0" w:color="auto"/>
                    <w:right w:val="none" w:sz="0" w:space="0" w:color="auto"/>
                  </w:divBdr>
                </w:div>
                <w:div w:id="698122135">
                  <w:marLeft w:val="0"/>
                  <w:marRight w:val="0"/>
                  <w:marTop w:val="0"/>
                  <w:marBottom w:val="0"/>
                  <w:divBdr>
                    <w:top w:val="none" w:sz="0" w:space="0" w:color="auto"/>
                    <w:left w:val="none" w:sz="0" w:space="0" w:color="auto"/>
                    <w:bottom w:val="none" w:sz="0" w:space="0" w:color="auto"/>
                    <w:right w:val="none" w:sz="0" w:space="0" w:color="auto"/>
                  </w:divBdr>
                </w:div>
                <w:div w:id="2103985901">
                  <w:marLeft w:val="0"/>
                  <w:marRight w:val="0"/>
                  <w:marTop w:val="0"/>
                  <w:marBottom w:val="0"/>
                  <w:divBdr>
                    <w:top w:val="none" w:sz="0" w:space="0" w:color="auto"/>
                    <w:left w:val="none" w:sz="0" w:space="0" w:color="auto"/>
                    <w:bottom w:val="none" w:sz="0" w:space="0" w:color="auto"/>
                    <w:right w:val="none" w:sz="0" w:space="0" w:color="auto"/>
                  </w:divBdr>
                </w:div>
                <w:div w:id="470054340">
                  <w:marLeft w:val="0"/>
                  <w:marRight w:val="0"/>
                  <w:marTop w:val="0"/>
                  <w:marBottom w:val="0"/>
                  <w:divBdr>
                    <w:top w:val="none" w:sz="0" w:space="0" w:color="auto"/>
                    <w:left w:val="none" w:sz="0" w:space="0" w:color="auto"/>
                    <w:bottom w:val="none" w:sz="0" w:space="0" w:color="auto"/>
                    <w:right w:val="none" w:sz="0" w:space="0" w:color="auto"/>
                  </w:divBdr>
                </w:div>
                <w:div w:id="253785727">
                  <w:marLeft w:val="0"/>
                  <w:marRight w:val="0"/>
                  <w:marTop w:val="0"/>
                  <w:marBottom w:val="0"/>
                  <w:divBdr>
                    <w:top w:val="none" w:sz="0" w:space="0" w:color="auto"/>
                    <w:left w:val="none" w:sz="0" w:space="0" w:color="auto"/>
                    <w:bottom w:val="none" w:sz="0" w:space="0" w:color="auto"/>
                    <w:right w:val="none" w:sz="0" w:space="0" w:color="auto"/>
                  </w:divBdr>
                </w:div>
                <w:div w:id="2121220222">
                  <w:marLeft w:val="0"/>
                  <w:marRight w:val="0"/>
                  <w:marTop w:val="0"/>
                  <w:marBottom w:val="0"/>
                  <w:divBdr>
                    <w:top w:val="none" w:sz="0" w:space="0" w:color="auto"/>
                    <w:left w:val="none" w:sz="0" w:space="0" w:color="auto"/>
                    <w:bottom w:val="none" w:sz="0" w:space="0" w:color="auto"/>
                    <w:right w:val="none" w:sz="0" w:space="0" w:color="auto"/>
                  </w:divBdr>
                </w:div>
                <w:div w:id="740442198">
                  <w:marLeft w:val="0"/>
                  <w:marRight w:val="0"/>
                  <w:marTop w:val="0"/>
                  <w:marBottom w:val="0"/>
                  <w:divBdr>
                    <w:top w:val="none" w:sz="0" w:space="0" w:color="auto"/>
                    <w:left w:val="none" w:sz="0" w:space="0" w:color="auto"/>
                    <w:bottom w:val="none" w:sz="0" w:space="0" w:color="auto"/>
                    <w:right w:val="none" w:sz="0" w:space="0" w:color="auto"/>
                  </w:divBdr>
                </w:div>
                <w:div w:id="742020600">
                  <w:marLeft w:val="0"/>
                  <w:marRight w:val="0"/>
                  <w:marTop w:val="0"/>
                  <w:marBottom w:val="0"/>
                  <w:divBdr>
                    <w:top w:val="none" w:sz="0" w:space="0" w:color="auto"/>
                    <w:left w:val="none" w:sz="0" w:space="0" w:color="auto"/>
                    <w:bottom w:val="none" w:sz="0" w:space="0" w:color="auto"/>
                    <w:right w:val="none" w:sz="0" w:space="0" w:color="auto"/>
                  </w:divBdr>
                </w:div>
                <w:div w:id="619458279">
                  <w:marLeft w:val="0"/>
                  <w:marRight w:val="0"/>
                  <w:marTop w:val="0"/>
                  <w:marBottom w:val="0"/>
                  <w:divBdr>
                    <w:top w:val="none" w:sz="0" w:space="0" w:color="auto"/>
                    <w:left w:val="none" w:sz="0" w:space="0" w:color="auto"/>
                    <w:bottom w:val="none" w:sz="0" w:space="0" w:color="auto"/>
                    <w:right w:val="none" w:sz="0" w:space="0" w:color="auto"/>
                  </w:divBdr>
                </w:div>
                <w:div w:id="2064021320">
                  <w:marLeft w:val="0"/>
                  <w:marRight w:val="0"/>
                  <w:marTop w:val="0"/>
                  <w:marBottom w:val="0"/>
                  <w:divBdr>
                    <w:top w:val="none" w:sz="0" w:space="0" w:color="auto"/>
                    <w:left w:val="none" w:sz="0" w:space="0" w:color="auto"/>
                    <w:bottom w:val="none" w:sz="0" w:space="0" w:color="auto"/>
                    <w:right w:val="none" w:sz="0" w:space="0" w:color="auto"/>
                  </w:divBdr>
                </w:div>
                <w:div w:id="1019544227">
                  <w:marLeft w:val="0"/>
                  <w:marRight w:val="0"/>
                  <w:marTop w:val="0"/>
                  <w:marBottom w:val="0"/>
                  <w:divBdr>
                    <w:top w:val="none" w:sz="0" w:space="0" w:color="auto"/>
                    <w:left w:val="none" w:sz="0" w:space="0" w:color="auto"/>
                    <w:bottom w:val="none" w:sz="0" w:space="0" w:color="auto"/>
                    <w:right w:val="none" w:sz="0" w:space="0" w:color="auto"/>
                  </w:divBdr>
                </w:div>
                <w:div w:id="883100310">
                  <w:marLeft w:val="0"/>
                  <w:marRight w:val="0"/>
                  <w:marTop w:val="0"/>
                  <w:marBottom w:val="0"/>
                  <w:divBdr>
                    <w:top w:val="none" w:sz="0" w:space="0" w:color="auto"/>
                    <w:left w:val="none" w:sz="0" w:space="0" w:color="auto"/>
                    <w:bottom w:val="none" w:sz="0" w:space="0" w:color="auto"/>
                    <w:right w:val="none" w:sz="0" w:space="0" w:color="auto"/>
                  </w:divBdr>
                </w:div>
                <w:div w:id="849098974">
                  <w:marLeft w:val="0"/>
                  <w:marRight w:val="0"/>
                  <w:marTop w:val="0"/>
                  <w:marBottom w:val="0"/>
                  <w:divBdr>
                    <w:top w:val="none" w:sz="0" w:space="0" w:color="auto"/>
                    <w:left w:val="none" w:sz="0" w:space="0" w:color="auto"/>
                    <w:bottom w:val="none" w:sz="0" w:space="0" w:color="auto"/>
                    <w:right w:val="none" w:sz="0" w:space="0" w:color="auto"/>
                  </w:divBdr>
                </w:div>
                <w:div w:id="730884219">
                  <w:marLeft w:val="0"/>
                  <w:marRight w:val="0"/>
                  <w:marTop w:val="0"/>
                  <w:marBottom w:val="0"/>
                  <w:divBdr>
                    <w:top w:val="none" w:sz="0" w:space="0" w:color="auto"/>
                    <w:left w:val="none" w:sz="0" w:space="0" w:color="auto"/>
                    <w:bottom w:val="none" w:sz="0" w:space="0" w:color="auto"/>
                    <w:right w:val="none" w:sz="0" w:space="0" w:color="auto"/>
                  </w:divBdr>
                </w:div>
                <w:div w:id="1278102287">
                  <w:marLeft w:val="0"/>
                  <w:marRight w:val="0"/>
                  <w:marTop w:val="0"/>
                  <w:marBottom w:val="0"/>
                  <w:divBdr>
                    <w:top w:val="none" w:sz="0" w:space="0" w:color="auto"/>
                    <w:left w:val="none" w:sz="0" w:space="0" w:color="auto"/>
                    <w:bottom w:val="none" w:sz="0" w:space="0" w:color="auto"/>
                    <w:right w:val="none" w:sz="0" w:space="0" w:color="auto"/>
                  </w:divBdr>
                </w:div>
                <w:div w:id="653219809">
                  <w:marLeft w:val="0"/>
                  <w:marRight w:val="0"/>
                  <w:marTop w:val="0"/>
                  <w:marBottom w:val="0"/>
                  <w:divBdr>
                    <w:top w:val="none" w:sz="0" w:space="0" w:color="auto"/>
                    <w:left w:val="none" w:sz="0" w:space="0" w:color="auto"/>
                    <w:bottom w:val="none" w:sz="0" w:space="0" w:color="auto"/>
                    <w:right w:val="none" w:sz="0" w:space="0" w:color="auto"/>
                  </w:divBdr>
                </w:div>
                <w:div w:id="1722902138">
                  <w:marLeft w:val="0"/>
                  <w:marRight w:val="0"/>
                  <w:marTop w:val="0"/>
                  <w:marBottom w:val="0"/>
                  <w:divBdr>
                    <w:top w:val="none" w:sz="0" w:space="0" w:color="auto"/>
                    <w:left w:val="none" w:sz="0" w:space="0" w:color="auto"/>
                    <w:bottom w:val="none" w:sz="0" w:space="0" w:color="auto"/>
                    <w:right w:val="none" w:sz="0" w:space="0" w:color="auto"/>
                  </w:divBdr>
                </w:div>
                <w:div w:id="2073309852">
                  <w:marLeft w:val="0"/>
                  <w:marRight w:val="0"/>
                  <w:marTop w:val="0"/>
                  <w:marBottom w:val="0"/>
                  <w:divBdr>
                    <w:top w:val="none" w:sz="0" w:space="0" w:color="auto"/>
                    <w:left w:val="none" w:sz="0" w:space="0" w:color="auto"/>
                    <w:bottom w:val="none" w:sz="0" w:space="0" w:color="auto"/>
                    <w:right w:val="none" w:sz="0" w:space="0" w:color="auto"/>
                  </w:divBdr>
                </w:div>
                <w:div w:id="434637304">
                  <w:marLeft w:val="0"/>
                  <w:marRight w:val="0"/>
                  <w:marTop w:val="0"/>
                  <w:marBottom w:val="0"/>
                  <w:divBdr>
                    <w:top w:val="none" w:sz="0" w:space="0" w:color="auto"/>
                    <w:left w:val="none" w:sz="0" w:space="0" w:color="auto"/>
                    <w:bottom w:val="none" w:sz="0" w:space="0" w:color="auto"/>
                    <w:right w:val="none" w:sz="0" w:space="0" w:color="auto"/>
                  </w:divBdr>
                </w:div>
                <w:div w:id="1851218916">
                  <w:marLeft w:val="0"/>
                  <w:marRight w:val="0"/>
                  <w:marTop w:val="0"/>
                  <w:marBottom w:val="0"/>
                  <w:divBdr>
                    <w:top w:val="none" w:sz="0" w:space="0" w:color="auto"/>
                    <w:left w:val="none" w:sz="0" w:space="0" w:color="auto"/>
                    <w:bottom w:val="none" w:sz="0" w:space="0" w:color="auto"/>
                    <w:right w:val="none" w:sz="0" w:space="0" w:color="auto"/>
                  </w:divBdr>
                </w:div>
                <w:div w:id="1786000568">
                  <w:marLeft w:val="0"/>
                  <w:marRight w:val="0"/>
                  <w:marTop w:val="0"/>
                  <w:marBottom w:val="0"/>
                  <w:divBdr>
                    <w:top w:val="none" w:sz="0" w:space="0" w:color="auto"/>
                    <w:left w:val="none" w:sz="0" w:space="0" w:color="auto"/>
                    <w:bottom w:val="none" w:sz="0" w:space="0" w:color="auto"/>
                    <w:right w:val="none" w:sz="0" w:space="0" w:color="auto"/>
                  </w:divBdr>
                </w:div>
                <w:div w:id="2146776948">
                  <w:marLeft w:val="0"/>
                  <w:marRight w:val="0"/>
                  <w:marTop w:val="0"/>
                  <w:marBottom w:val="0"/>
                  <w:divBdr>
                    <w:top w:val="none" w:sz="0" w:space="0" w:color="auto"/>
                    <w:left w:val="none" w:sz="0" w:space="0" w:color="auto"/>
                    <w:bottom w:val="none" w:sz="0" w:space="0" w:color="auto"/>
                    <w:right w:val="none" w:sz="0" w:space="0" w:color="auto"/>
                  </w:divBdr>
                </w:div>
                <w:div w:id="2110421518">
                  <w:marLeft w:val="0"/>
                  <w:marRight w:val="0"/>
                  <w:marTop w:val="0"/>
                  <w:marBottom w:val="0"/>
                  <w:divBdr>
                    <w:top w:val="none" w:sz="0" w:space="0" w:color="auto"/>
                    <w:left w:val="none" w:sz="0" w:space="0" w:color="auto"/>
                    <w:bottom w:val="none" w:sz="0" w:space="0" w:color="auto"/>
                    <w:right w:val="none" w:sz="0" w:space="0" w:color="auto"/>
                  </w:divBdr>
                </w:div>
                <w:div w:id="472404091">
                  <w:marLeft w:val="0"/>
                  <w:marRight w:val="0"/>
                  <w:marTop w:val="0"/>
                  <w:marBottom w:val="0"/>
                  <w:divBdr>
                    <w:top w:val="none" w:sz="0" w:space="0" w:color="auto"/>
                    <w:left w:val="none" w:sz="0" w:space="0" w:color="auto"/>
                    <w:bottom w:val="none" w:sz="0" w:space="0" w:color="auto"/>
                    <w:right w:val="none" w:sz="0" w:space="0" w:color="auto"/>
                  </w:divBdr>
                </w:div>
                <w:div w:id="230501256">
                  <w:marLeft w:val="0"/>
                  <w:marRight w:val="0"/>
                  <w:marTop w:val="0"/>
                  <w:marBottom w:val="0"/>
                  <w:divBdr>
                    <w:top w:val="none" w:sz="0" w:space="0" w:color="auto"/>
                    <w:left w:val="none" w:sz="0" w:space="0" w:color="auto"/>
                    <w:bottom w:val="none" w:sz="0" w:space="0" w:color="auto"/>
                    <w:right w:val="none" w:sz="0" w:space="0" w:color="auto"/>
                  </w:divBdr>
                </w:div>
                <w:div w:id="494495820">
                  <w:marLeft w:val="0"/>
                  <w:marRight w:val="0"/>
                  <w:marTop w:val="0"/>
                  <w:marBottom w:val="0"/>
                  <w:divBdr>
                    <w:top w:val="none" w:sz="0" w:space="0" w:color="auto"/>
                    <w:left w:val="none" w:sz="0" w:space="0" w:color="auto"/>
                    <w:bottom w:val="none" w:sz="0" w:space="0" w:color="auto"/>
                    <w:right w:val="none" w:sz="0" w:space="0" w:color="auto"/>
                  </w:divBdr>
                </w:div>
                <w:div w:id="1398822150">
                  <w:marLeft w:val="0"/>
                  <w:marRight w:val="0"/>
                  <w:marTop w:val="0"/>
                  <w:marBottom w:val="0"/>
                  <w:divBdr>
                    <w:top w:val="none" w:sz="0" w:space="0" w:color="auto"/>
                    <w:left w:val="none" w:sz="0" w:space="0" w:color="auto"/>
                    <w:bottom w:val="none" w:sz="0" w:space="0" w:color="auto"/>
                    <w:right w:val="none" w:sz="0" w:space="0" w:color="auto"/>
                  </w:divBdr>
                </w:div>
                <w:div w:id="1621720707">
                  <w:marLeft w:val="0"/>
                  <w:marRight w:val="0"/>
                  <w:marTop w:val="0"/>
                  <w:marBottom w:val="0"/>
                  <w:divBdr>
                    <w:top w:val="none" w:sz="0" w:space="0" w:color="auto"/>
                    <w:left w:val="none" w:sz="0" w:space="0" w:color="auto"/>
                    <w:bottom w:val="none" w:sz="0" w:space="0" w:color="auto"/>
                    <w:right w:val="none" w:sz="0" w:space="0" w:color="auto"/>
                  </w:divBdr>
                </w:div>
                <w:div w:id="478959607">
                  <w:marLeft w:val="0"/>
                  <w:marRight w:val="0"/>
                  <w:marTop w:val="0"/>
                  <w:marBottom w:val="0"/>
                  <w:divBdr>
                    <w:top w:val="none" w:sz="0" w:space="0" w:color="auto"/>
                    <w:left w:val="none" w:sz="0" w:space="0" w:color="auto"/>
                    <w:bottom w:val="none" w:sz="0" w:space="0" w:color="auto"/>
                    <w:right w:val="none" w:sz="0" w:space="0" w:color="auto"/>
                  </w:divBdr>
                </w:div>
                <w:div w:id="934167953">
                  <w:marLeft w:val="0"/>
                  <w:marRight w:val="0"/>
                  <w:marTop w:val="0"/>
                  <w:marBottom w:val="0"/>
                  <w:divBdr>
                    <w:top w:val="none" w:sz="0" w:space="0" w:color="auto"/>
                    <w:left w:val="none" w:sz="0" w:space="0" w:color="auto"/>
                    <w:bottom w:val="none" w:sz="0" w:space="0" w:color="auto"/>
                    <w:right w:val="none" w:sz="0" w:space="0" w:color="auto"/>
                  </w:divBdr>
                </w:div>
                <w:div w:id="1433747731">
                  <w:marLeft w:val="0"/>
                  <w:marRight w:val="0"/>
                  <w:marTop w:val="0"/>
                  <w:marBottom w:val="0"/>
                  <w:divBdr>
                    <w:top w:val="none" w:sz="0" w:space="0" w:color="auto"/>
                    <w:left w:val="none" w:sz="0" w:space="0" w:color="auto"/>
                    <w:bottom w:val="none" w:sz="0" w:space="0" w:color="auto"/>
                    <w:right w:val="none" w:sz="0" w:space="0" w:color="auto"/>
                  </w:divBdr>
                </w:div>
                <w:div w:id="213854197">
                  <w:marLeft w:val="0"/>
                  <w:marRight w:val="0"/>
                  <w:marTop w:val="0"/>
                  <w:marBottom w:val="0"/>
                  <w:divBdr>
                    <w:top w:val="none" w:sz="0" w:space="0" w:color="auto"/>
                    <w:left w:val="none" w:sz="0" w:space="0" w:color="auto"/>
                    <w:bottom w:val="none" w:sz="0" w:space="0" w:color="auto"/>
                    <w:right w:val="none" w:sz="0" w:space="0" w:color="auto"/>
                  </w:divBdr>
                </w:div>
                <w:div w:id="1999335299">
                  <w:marLeft w:val="0"/>
                  <w:marRight w:val="0"/>
                  <w:marTop w:val="0"/>
                  <w:marBottom w:val="0"/>
                  <w:divBdr>
                    <w:top w:val="none" w:sz="0" w:space="0" w:color="auto"/>
                    <w:left w:val="none" w:sz="0" w:space="0" w:color="auto"/>
                    <w:bottom w:val="none" w:sz="0" w:space="0" w:color="auto"/>
                    <w:right w:val="none" w:sz="0" w:space="0" w:color="auto"/>
                  </w:divBdr>
                </w:div>
                <w:div w:id="758138466">
                  <w:marLeft w:val="0"/>
                  <w:marRight w:val="0"/>
                  <w:marTop w:val="0"/>
                  <w:marBottom w:val="0"/>
                  <w:divBdr>
                    <w:top w:val="none" w:sz="0" w:space="0" w:color="auto"/>
                    <w:left w:val="none" w:sz="0" w:space="0" w:color="auto"/>
                    <w:bottom w:val="none" w:sz="0" w:space="0" w:color="auto"/>
                    <w:right w:val="none" w:sz="0" w:space="0" w:color="auto"/>
                  </w:divBdr>
                </w:div>
                <w:div w:id="1082139292">
                  <w:marLeft w:val="0"/>
                  <w:marRight w:val="0"/>
                  <w:marTop w:val="0"/>
                  <w:marBottom w:val="0"/>
                  <w:divBdr>
                    <w:top w:val="none" w:sz="0" w:space="0" w:color="auto"/>
                    <w:left w:val="none" w:sz="0" w:space="0" w:color="auto"/>
                    <w:bottom w:val="none" w:sz="0" w:space="0" w:color="auto"/>
                    <w:right w:val="none" w:sz="0" w:space="0" w:color="auto"/>
                  </w:divBdr>
                </w:div>
                <w:div w:id="1171676456">
                  <w:marLeft w:val="0"/>
                  <w:marRight w:val="0"/>
                  <w:marTop w:val="0"/>
                  <w:marBottom w:val="0"/>
                  <w:divBdr>
                    <w:top w:val="none" w:sz="0" w:space="0" w:color="auto"/>
                    <w:left w:val="none" w:sz="0" w:space="0" w:color="auto"/>
                    <w:bottom w:val="none" w:sz="0" w:space="0" w:color="auto"/>
                    <w:right w:val="none" w:sz="0" w:space="0" w:color="auto"/>
                  </w:divBdr>
                </w:div>
                <w:div w:id="1782383722">
                  <w:marLeft w:val="0"/>
                  <w:marRight w:val="0"/>
                  <w:marTop w:val="0"/>
                  <w:marBottom w:val="0"/>
                  <w:divBdr>
                    <w:top w:val="none" w:sz="0" w:space="0" w:color="auto"/>
                    <w:left w:val="none" w:sz="0" w:space="0" w:color="auto"/>
                    <w:bottom w:val="none" w:sz="0" w:space="0" w:color="auto"/>
                    <w:right w:val="none" w:sz="0" w:space="0" w:color="auto"/>
                  </w:divBdr>
                </w:div>
                <w:div w:id="1752967157">
                  <w:marLeft w:val="0"/>
                  <w:marRight w:val="0"/>
                  <w:marTop w:val="0"/>
                  <w:marBottom w:val="0"/>
                  <w:divBdr>
                    <w:top w:val="none" w:sz="0" w:space="0" w:color="auto"/>
                    <w:left w:val="none" w:sz="0" w:space="0" w:color="auto"/>
                    <w:bottom w:val="none" w:sz="0" w:space="0" w:color="auto"/>
                    <w:right w:val="none" w:sz="0" w:space="0" w:color="auto"/>
                  </w:divBdr>
                </w:div>
                <w:div w:id="1983340130">
                  <w:marLeft w:val="0"/>
                  <w:marRight w:val="0"/>
                  <w:marTop w:val="0"/>
                  <w:marBottom w:val="0"/>
                  <w:divBdr>
                    <w:top w:val="none" w:sz="0" w:space="0" w:color="auto"/>
                    <w:left w:val="none" w:sz="0" w:space="0" w:color="auto"/>
                    <w:bottom w:val="none" w:sz="0" w:space="0" w:color="auto"/>
                    <w:right w:val="none" w:sz="0" w:space="0" w:color="auto"/>
                  </w:divBdr>
                </w:div>
                <w:div w:id="183443765">
                  <w:marLeft w:val="0"/>
                  <w:marRight w:val="0"/>
                  <w:marTop w:val="0"/>
                  <w:marBottom w:val="0"/>
                  <w:divBdr>
                    <w:top w:val="none" w:sz="0" w:space="0" w:color="auto"/>
                    <w:left w:val="none" w:sz="0" w:space="0" w:color="auto"/>
                    <w:bottom w:val="none" w:sz="0" w:space="0" w:color="auto"/>
                    <w:right w:val="none" w:sz="0" w:space="0" w:color="auto"/>
                  </w:divBdr>
                </w:div>
                <w:div w:id="1979605568">
                  <w:marLeft w:val="0"/>
                  <w:marRight w:val="0"/>
                  <w:marTop w:val="0"/>
                  <w:marBottom w:val="0"/>
                  <w:divBdr>
                    <w:top w:val="none" w:sz="0" w:space="0" w:color="auto"/>
                    <w:left w:val="none" w:sz="0" w:space="0" w:color="auto"/>
                    <w:bottom w:val="none" w:sz="0" w:space="0" w:color="auto"/>
                    <w:right w:val="none" w:sz="0" w:space="0" w:color="auto"/>
                  </w:divBdr>
                </w:div>
                <w:div w:id="1606689667">
                  <w:marLeft w:val="0"/>
                  <w:marRight w:val="0"/>
                  <w:marTop w:val="0"/>
                  <w:marBottom w:val="0"/>
                  <w:divBdr>
                    <w:top w:val="none" w:sz="0" w:space="0" w:color="auto"/>
                    <w:left w:val="none" w:sz="0" w:space="0" w:color="auto"/>
                    <w:bottom w:val="none" w:sz="0" w:space="0" w:color="auto"/>
                    <w:right w:val="none" w:sz="0" w:space="0" w:color="auto"/>
                  </w:divBdr>
                </w:div>
                <w:div w:id="1783651737">
                  <w:marLeft w:val="0"/>
                  <w:marRight w:val="0"/>
                  <w:marTop w:val="0"/>
                  <w:marBottom w:val="0"/>
                  <w:divBdr>
                    <w:top w:val="none" w:sz="0" w:space="0" w:color="auto"/>
                    <w:left w:val="none" w:sz="0" w:space="0" w:color="auto"/>
                    <w:bottom w:val="none" w:sz="0" w:space="0" w:color="auto"/>
                    <w:right w:val="none" w:sz="0" w:space="0" w:color="auto"/>
                  </w:divBdr>
                </w:div>
                <w:div w:id="1693532004">
                  <w:marLeft w:val="0"/>
                  <w:marRight w:val="0"/>
                  <w:marTop w:val="0"/>
                  <w:marBottom w:val="0"/>
                  <w:divBdr>
                    <w:top w:val="none" w:sz="0" w:space="0" w:color="auto"/>
                    <w:left w:val="none" w:sz="0" w:space="0" w:color="auto"/>
                    <w:bottom w:val="none" w:sz="0" w:space="0" w:color="auto"/>
                    <w:right w:val="none" w:sz="0" w:space="0" w:color="auto"/>
                  </w:divBdr>
                </w:div>
                <w:div w:id="1881281937">
                  <w:marLeft w:val="0"/>
                  <w:marRight w:val="0"/>
                  <w:marTop w:val="0"/>
                  <w:marBottom w:val="0"/>
                  <w:divBdr>
                    <w:top w:val="none" w:sz="0" w:space="0" w:color="auto"/>
                    <w:left w:val="none" w:sz="0" w:space="0" w:color="auto"/>
                    <w:bottom w:val="none" w:sz="0" w:space="0" w:color="auto"/>
                    <w:right w:val="none" w:sz="0" w:space="0" w:color="auto"/>
                  </w:divBdr>
                </w:div>
                <w:div w:id="1600403787">
                  <w:marLeft w:val="0"/>
                  <w:marRight w:val="0"/>
                  <w:marTop w:val="0"/>
                  <w:marBottom w:val="0"/>
                  <w:divBdr>
                    <w:top w:val="none" w:sz="0" w:space="0" w:color="auto"/>
                    <w:left w:val="none" w:sz="0" w:space="0" w:color="auto"/>
                    <w:bottom w:val="none" w:sz="0" w:space="0" w:color="auto"/>
                    <w:right w:val="none" w:sz="0" w:space="0" w:color="auto"/>
                  </w:divBdr>
                </w:div>
                <w:div w:id="105971870">
                  <w:marLeft w:val="0"/>
                  <w:marRight w:val="0"/>
                  <w:marTop w:val="0"/>
                  <w:marBottom w:val="0"/>
                  <w:divBdr>
                    <w:top w:val="none" w:sz="0" w:space="0" w:color="auto"/>
                    <w:left w:val="none" w:sz="0" w:space="0" w:color="auto"/>
                    <w:bottom w:val="none" w:sz="0" w:space="0" w:color="auto"/>
                    <w:right w:val="none" w:sz="0" w:space="0" w:color="auto"/>
                  </w:divBdr>
                </w:div>
                <w:div w:id="771701709">
                  <w:marLeft w:val="0"/>
                  <w:marRight w:val="0"/>
                  <w:marTop w:val="0"/>
                  <w:marBottom w:val="0"/>
                  <w:divBdr>
                    <w:top w:val="none" w:sz="0" w:space="0" w:color="auto"/>
                    <w:left w:val="none" w:sz="0" w:space="0" w:color="auto"/>
                    <w:bottom w:val="none" w:sz="0" w:space="0" w:color="auto"/>
                    <w:right w:val="none" w:sz="0" w:space="0" w:color="auto"/>
                  </w:divBdr>
                </w:div>
                <w:div w:id="1298297348">
                  <w:marLeft w:val="0"/>
                  <w:marRight w:val="0"/>
                  <w:marTop w:val="0"/>
                  <w:marBottom w:val="0"/>
                  <w:divBdr>
                    <w:top w:val="none" w:sz="0" w:space="0" w:color="auto"/>
                    <w:left w:val="none" w:sz="0" w:space="0" w:color="auto"/>
                    <w:bottom w:val="none" w:sz="0" w:space="0" w:color="auto"/>
                    <w:right w:val="none" w:sz="0" w:space="0" w:color="auto"/>
                  </w:divBdr>
                </w:div>
                <w:div w:id="719329369">
                  <w:marLeft w:val="0"/>
                  <w:marRight w:val="0"/>
                  <w:marTop w:val="0"/>
                  <w:marBottom w:val="0"/>
                  <w:divBdr>
                    <w:top w:val="none" w:sz="0" w:space="0" w:color="auto"/>
                    <w:left w:val="none" w:sz="0" w:space="0" w:color="auto"/>
                    <w:bottom w:val="none" w:sz="0" w:space="0" w:color="auto"/>
                    <w:right w:val="none" w:sz="0" w:space="0" w:color="auto"/>
                  </w:divBdr>
                </w:div>
                <w:div w:id="372462687">
                  <w:marLeft w:val="0"/>
                  <w:marRight w:val="0"/>
                  <w:marTop w:val="0"/>
                  <w:marBottom w:val="0"/>
                  <w:divBdr>
                    <w:top w:val="none" w:sz="0" w:space="0" w:color="auto"/>
                    <w:left w:val="none" w:sz="0" w:space="0" w:color="auto"/>
                    <w:bottom w:val="none" w:sz="0" w:space="0" w:color="auto"/>
                    <w:right w:val="none" w:sz="0" w:space="0" w:color="auto"/>
                  </w:divBdr>
                </w:div>
                <w:div w:id="1584609355">
                  <w:marLeft w:val="0"/>
                  <w:marRight w:val="0"/>
                  <w:marTop w:val="0"/>
                  <w:marBottom w:val="0"/>
                  <w:divBdr>
                    <w:top w:val="none" w:sz="0" w:space="0" w:color="auto"/>
                    <w:left w:val="none" w:sz="0" w:space="0" w:color="auto"/>
                    <w:bottom w:val="none" w:sz="0" w:space="0" w:color="auto"/>
                    <w:right w:val="none" w:sz="0" w:space="0" w:color="auto"/>
                  </w:divBdr>
                </w:div>
                <w:div w:id="1004555253">
                  <w:marLeft w:val="0"/>
                  <w:marRight w:val="0"/>
                  <w:marTop w:val="0"/>
                  <w:marBottom w:val="0"/>
                  <w:divBdr>
                    <w:top w:val="none" w:sz="0" w:space="0" w:color="auto"/>
                    <w:left w:val="none" w:sz="0" w:space="0" w:color="auto"/>
                    <w:bottom w:val="none" w:sz="0" w:space="0" w:color="auto"/>
                    <w:right w:val="none" w:sz="0" w:space="0" w:color="auto"/>
                  </w:divBdr>
                </w:div>
                <w:div w:id="417597251">
                  <w:marLeft w:val="0"/>
                  <w:marRight w:val="0"/>
                  <w:marTop w:val="0"/>
                  <w:marBottom w:val="0"/>
                  <w:divBdr>
                    <w:top w:val="none" w:sz="0" w:space="0" w:color="auto"/>
                    <w:left w:val="none" w:sz="0" w:space="0" w:color="auto"/>
                    <w:bottom w:val="none" w:sz="0" w:space="0" w:color="auto"/>
                    <w:right w:val="none" w:sz="0" w:space="0" w:color="auto"/>
                  </w:divBdr>
                </w:div>
                <w:div w:id="309331331">
                  <w:marLeft w:val="0"/>
                  <w:marRight w:val="0"/>
                  <w:marTop w:val="0"/>
                  <w:marBottom w:val="0"/>
                  <w:divBdr>
                    <w:top w:val="none" w:sz="0" w:space="0" w:color="auto"/>
                    <w:left w:val="none" w:sz="0" w:space="0" w:color="auto"/>
                    <w:bottom w:val="none" w:sz="0" w:space="0" w:color="auto"/>
                    <w:right w:val="none" w:sz="0" w:space="0" w:color="auto"/>
                  </w:divBdr>
                </w:div>
                <w:div w:id="2119132077">
                  <w:marLeft w:val="0"/>
                  <w:marRight w:val="0"/>
                  <w:marTop w:val="0"/>
                  <w:marBottom w:val="0"/>
                  <w:divBdr>
                    <w:top w:val="none" w:sz="0" w:space="0" w:color="auto"/>
                    <w:left w:val="none" w:sz="0" w:space="0" w:color="auto"/>
                    <w:bottom w:val="none" w:sz="0" w:space="0" w:color="auto"/>
                    <w:right w:val="none" w:sz="0" w:space="0" w:color="auto"/>
                  </w:divBdr>
                </w:div>
                <w:div w:id="9338446">
                  <w:marLeft w:val="0"/>
                  <w:marRight w:val="0"/>
                  <w:marTop w:val="0"/>
                  <w:marBottom w:val="0"/>
                  <w:divBdr>
                    <w:top w:val="none" w:sz="0" w:space="0" w:color="auto"/>
                    <w:left w:val="none" w:sz="0" w:space="0" w:color="auto"/>
                    <w:bottom w:val="none" w:sz="0" w:space="0" w:color="auto"/>
                    <w:right w:val="none" w:sz="0" w:space="0" w:color="auto"/>
                  </w:divBdr>
                </w:div>
                <w:div w:id="321350362">
                  <w:marLeft w:val="0"/>
                  <w:marRight w:val="0"/>
                  <w:marTop w:val="0"/>
                  <w:marBottom w:val="0"/>
                  <w:divBdr>
                    <w:top w:val="none" w:sz="0" w:space="0" w:color="auto"/>
                    <w:left w:val="none" w:sz="0" w:space="0" w:color="auto"/>
                    <w:bottom w:val="none" w:sz="0" w:space="0" w:color="auto"/>
                    <w:right w:val="none" w:sz="0" w:space="0" w:color="auto"/>
                  </w:divBdr>
                </w:div>
                <w:div w:id="1218511493">
                  <w:marLeft w:val="0"/>
                  <w:marRight w:val="0"/>
                  <w:marTop w:val="0"/>
                  <w:marBottom w:val="0"/>
                  <w:divBdr>
                    <w:top w:val="none" w:sz="0" w:space="0" w:color="auto"/>
                    <w:left w:val="none" w:sz="0" w:space="0" w:color="auto"/>
                    <w:bottom w:val="none" w:sz="0" w:space="0" w:color="auto"/>
                    <w:right w:val="none" w:sz="0" w:space="0" w:color="auto"/>
                  </w:divBdr>
                </w:div>
                <w:div w:id="613487888">
                  <w:marLeft w:val="0"/>
                  <w:marRight w:val="0"/>
                  <w:marTop w:val="0"/>
                  <w:marBottom w:val="0"/>
                  <w:divBdr>
                    <w:top w:val="none" w:sz="0" w:space="0" w:color="auto"/>
                    <w:left w:val="none" w:sz="0" w:space="0" w:color="auto"/>
                    <w:bottom w:val="none" w:sz="0" w:space="0" w:color="auto"/>
                    <w:right w:val="none" w:sz="0" w:space="0" w:color="auto"/>
                  </w:divBdr>
                </w:div>
                <w:div w:id="414475840">
                  <w:marLeft w:val="0"/>
                  <w:marRight w:val="0"/>
                  <w:marTop w:val="0"/>
                  <w:marBottom w:val="0"/>
                  <w:divBdr>
                    <w:top w:val="none" w:sz="0" w:space="0" w:color="auto"/>
                    <w:left w:val="none" w:sz="0" w:space="0" w:color="auto"/>
                    <w:bottom w:val="none" w:sz="0" w:space="0" w:color="auto"/>
                    <w:right w:val="none" w:sz="0" w:space="0" w:color="auto"/>
                  </w:divBdr>
                </w:div>
                <w:div w:id="1021318361">
                  <w:marLeft w:val="0"/>
                  <w:marRight w:val="0"/>
                  <w:marTop w:val="0"/>
                  <w:marBottom w:val="0"/>
                  <w:divBdr>
                    <w:top w:val="none" w:sz="0" w:space="0" w:color="auto"/>
                    <w:left w:val="none" w:sz="0" w:space="0" w:color="auto"/>
                    <w:bottom w:val="none" w:sz="0" w:space="0" w:color="auto"/>
                    <w:right w:val="none" w:sz="0" w:space="0" w:color="auto"/>
                  </w:divBdr>
                </w:div>
                <w:div w:id="1535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7276">
          <w:marLeft w:val="0"/>
          <w:marRight w:val="0"/>
          <w:marTop w:val="0"/>
          <w:marBottom w:val="0"/>
          <w:divBdr>
            <w:top w:val="none" w:sz="0" w:space="0" w:color="auto"/>
            <w:left w:val="none" w:sz="0" w:space="0" w:color="auto"/>
            <w:bottom w:val="none" w:sz="0" w:space="0" w:color="auto"/>
            <w:right w:val="none" w:sz="0" w:space="0" w:color="auto"/>
          </w:divBdr>
        </w:div>
        <w:div w:id="657928716">
          <w:marLeft w:val="0"/>
          <w:marRight w:val="0"/>
          <w:marTop w:val="0"/>
          <w:marBottom w:val="0"/>
          <w:divBdr>
            <w:top w:val="none" w:sz="0" w:space="0" w:color="auto"/>
            <w:left w:val="none" w:sz="0" w:space="0" w:color="auto"/>
            <w:bottom w:val="none" w:sz="0" w:space="0" w:color="auto"/>
            <w:right w:val="none" w:sz="0" w:space="0" w:color="auto"/>
          </w:divBdr>
        </w:div>
        <w:div w:id="355884030">
          <w:marLeft w:val="0"/>
          <w:marRight w:val="0"/>
          <w:marTop w:val="0"/>
          <w:marBottom w:val="0"/>
          <w:divBdr>
            <w:top w:val="none" w:sz="0" w:space="0" w:color="auto"/>
            <w:left w:val="none" w:sz="0" w:space="0" w:color="auto"/>
            <w:bottom w:val="none" w:sz="0" w:space="0" w:color="auto"/>
            <w:right w:val="none" w:sz="0" w:space="0" w:color="auto"/>
          </w:divBdr>
        </w:div>
        <w:div w:id="1280843488">
          <w:marLeft w:val="0"/>
          <w:marRight w:val="0"/>
          <w:marTop w:val="0"/>
          <w:marBottom w:val="0"/>
          <w:divBdr>
            <w:top w:val="none" w:sz="0" w:space="0" w:color="auto"/>
            <w:left w:val="none" w:sz="0" w:space="0" w:color="auto"/>
            <w:bottom w:val="none" w:sz="0" w:space="0" w:color="auto"/>
            <w:right w:val="none" w:sz="0" w:space="0" w:color="auto"/>
          </w:divBdr>
        </w:div>
        <w:div w:id="2108109473">
          <w:marLeft w:val="0"/>
          <w:marRight w:val="0"/>
          <w:marTop w:val="0"/>
          <w:marBottom w:val="0"/>
          <w:divBdr>
            <w:top w:val="none" w:sz="0" w:space="0" w:color="auto"/>
            <w:left w:val="none" w:sz="0" w:space="0" w:color="auto"/>
            <w:bottom w:val="none" w:sz="0" w:space="0" w:color="auto"/>
            <w:right w:val="none" w:sz="0" w:space="0" w:color="auto"/>
          </w:divBdr>
        </w:div>
        <w:div w:id="1565405377">
          <w:marLeft w:val="0"/>
          <w:marRight w:val="0"/>
          <w:marTop w:val="0"/>
          <w:marBottom w:val="0"/>
          <w:divBdr>
            <w:top w:val="none" w:sz="0" w:space="0" w:color="auto"/>
            <w:left w:val="none" w:sz="0" w:space="0" w:color="auto"/>
            <w:bottom w:val="none" w:sz="0" w:space="0" w:color="auto"/>
            <w:right w:val="none" w:sz="0" w:space="0" w:color="auto"/>
          </w:divBdr>
        </w:div>
        <w:div w:id="1667593708">
          <w:marLeft w:val="0"/>
          <w:marRight w:val="0"/>
          <w:marTop w:val="0"/>
          <w:marBottom w:val="0"/>
          <w:divBdr>
            <w:top w:val="none" w:sz="0" w:space="0" w:color="auto"/>
            <w:left w:val="none" w:sz="0" w:space="0" w:color="auto"/>
            <w:bottom w:val="none" w:sz="0" w:space="0" w:color="auto"/>
            <w:right w:val="none" w:sz="0" w:space="0" w:color="auto"/>
          </w:divBdr>
        </w:div>
        <w:div w:id="180559071">
          <w:marLeft w:val="0"/>
          <w:marRight w:val="0"/>
          <w:marTop w:val="0"/>
          <w:marBottom w:val="0"/>
          <w:divBdr>
            <w:top w:val="none" w:sz="0" w:space="0" w:color="auto"/>
            <w:left w:val="none" w:sz="0" w:space="0" w:color="auto"/>
            <w:bottom w:val="none" w:sz="0" w:space="0" w:color="auto"/>
            <w:right w:val="none" w:sz="0" w:space="0" w:color="auto"/>
          </w:divBdr>
        </w:div>
        <w:div w:id="797260263">
          <w:marLeft w:val="0"/>
          <w:marRight w:val="0"/>
          <w:marTop w:val="0"/>
          <w:marBottom w:val="0"/>
          <w:divBdr>
            <w:top w:val="none" w:sz="0" w:space="0" w:color="auto"/>
            <w:left w:val="none" w:sz="0" w:space="0" w:color="auto"/>
            <w:bottom w:val="none" w:sz="0" w:space="0" w:color="auto"/>
            <w:right w:val="none" w:sz="0" w:space="0" w:color="auto"/>
          </w:divBdr>
        </w:div>
        <w:div w:id="2026397819">
          <w:marLeft w:val="0"/>
          <w:marRight w:val="0"/>
          <w:marTop w:val="0"/>
          <w:marBottom w:val="0"/>
          <w:divBdr>
            <w:top w:val="none" w:sz="0" w:space="0" w:color="auto"/>
            <w:left w:val="none" w:sz="0" w:space="0" w:color="auto"/>
            <w:bottom w:val="none" w:sz="0" w:space="0" w:color="auto"/>
            <w:right w:val="none" w:sz="0" w:space="0" w:color="auto"/>
          </w:divBdr>
        </w:div>
        <w:div w:id="1650667842">
          <w:marLeft w:val="0"/>
          <w:marRight w:val="0"/>
          <w:marTop w:val="0"/>
          <w:marBottom w:val="0"/>
          <w:divBdr>
            <w:top w:val="none" w:sz="0" w:space="0" w:color="auto"/>
            <w:left w:val="none" w:sz="0" w:space="0" w:color="auto"/>
            <w:bottom w:val="none" w:sz="0" w:space="0" w:color="auto"/>
            <w:right w:val="none" w:sz="0" w:space="0" w:color="auto"/>
          </w:divBdr>
        </w:div>
        <w:div w:id="1429617949">
          <w:marLeft w:val="0"/>
          <w:marRight w:val="0"/>
          <w:marTop w:val="0"/>
          <w:marBottom w:val="0"/>
          <w:divBdr>
            <w:top w:val="none" w:sz="0" w:space="0" w:color="auto"/>
            <w:left w:val="none" w:sz="0" w:space="0" w:color="auto"/>
            <w:bottom w:val="none" w:sz="0" w:space="0" w:color="auto"/>
            <w:right w:val="none" w:sz="0" w:space="0" w:color="auto"/>
          </w:divBdr>
        </w:div>
        <w:div w:id="758334936">
          <w:marLeft w:val="0"/>
          <w:marRight w:val="0"/>
          <w:marTop w:val="0"/>
          <w:marBottom w:val="0"/>
          <w:divBdr>
            <w:top w:val="none" w:sz="0" w:space="0" w:color="auto"/>
            <w:left w:val="none" w:sz="0" w:space="0" w:color="auto"/>
            <w:bottom w:val="none" w:sz="0" w:space="0" w:color="auto"/>
            <w:right w:val="none" w:sz="0" w:space="0" w:color="auto"/>
          </w:divBdr>
        </w:div>
        <w:div w:id="284772727">
          <w:marLeft w:val="0"/>
          <w:marRight w:val="0"/>
          <w:marTop w:val="0"/>
          <w:marBottom w:val="0"/>
          <w:divBdr>
            <w:top w:val="none" w:sz="0" w:space="0" w:color="auto"/>
            <w:left w:val="none" w:sz="0" w:space="0" w:color="auto"/>
            <w:bottom w:val="none" w:sz="0" w:space="0" w:color="auto"/>
            <w:right w:val="none" w:sz="0" w:space="0" w:color="auto"/>
          </w:divBdr>
        </w:div>
        <w:div w:id="1736388562">
          <w:marLeft w:val="0"/>
          <w:marRight w:val="0"/>
          <w:marTop w:val="0"/>
          <w:marBottom w:val="0"/>
          <w:divBdr>
            <w:top w:val="none" w:sz="0" w:space="0" w:color="auto"/>
            <w:left w:val="none" w:sz="0" w:space="0" w:color="auto"/>
            <w:bottom w:val="none" w:sz="0" w:space="0" w:color="auto"/>
            <w:right w:val="none" w:sz="0" w:space="0" w:color="auto"/>
          </w:divBdr>
        </w:div>
        <w:div w:id="570652175">
          <w:marLeft w:val="0"/>
          <w:marRight w:val="0"/>
          <w:marTop w:val="0"/>
          <w:marBottom w:val="0"/>
          <w:divBdr>
            <w:top w:val="none" w:sz="0" w:space="0" w:color="auto"/>
            <w:left w:val="none" w:sz="0" w:space="0" w:color="auto"/>
            <w:bottom w:val="none" w:sz="0" w:space="0" w:color="auto"/>
            <w:right w:val="none" w:sz="0" w:space="0" w:color="auto"/>
          </w:divBdr>
        </w:div>
        <w:div w:id="1520241901">
          <w:marLeft w:val="0"/>
          <w:marRight w:val="0"/>
          <w:marTop w:val="0"/>
          <w:marBottom w:val="0"/>
          <w:divBdr>
            <w:top w:val="none" w:sz="0" w:space="0" w:color="auto"/>
            <w:left w:val="none" w:sz="0" w:space="0" w:color="auto"/>
            <w:bottom w:val="none" w:sz="0" w:space="0" w:color="auto"/>
            <w:right w:val="none" w:sz="0" w:space="0" w:color="auto"/>
          </w:divBdr>
        </w:div>
        <w:div w:id="1544050902">
          <w:marLeft w:val="0"/>
          <w:marRight w:val="0"/>
          <w:marTop w:val="0"/>
          <w:marBottom w:val="0"/>
          <w:divBdr>
            <w:top w:val="none" w:sz="0" w:space="0" w:color="auto"/>
            <w:left w:val="none" w:sz="0" w:space="0" w:color="auto"/>
            <w:bottom w:val="none" w:sz="0" w:space="0" w:color="auto"/>
            <w:right w:val="none" w:sz="0" w:space="0" w:color="auto"/>
          </w:divBdr>
        </w:div>
        <w:div w:id="538317764">
          <w:marLeft w:val="0"/>
          <w:marRight w:val="0"/>
          <w:marTop w:val="0"/>
          <w:marBottom w:val="0"/>
          <w:divBdr>
            <w:top w:val="none" w:sz="0" w:space="0" w:color="auto"/>
            <w:left w:val="none" w:sz="0" w:space="0" w:color="auto"/>
            <w:bottom w:val="none" w:sz="0" w:space="0" w:color="auto"/>
            <w:right w:val="none" w:sz="0" w:space="0" w:color="auto"/>
          </w:divBdr>
        </w:div>
        <w:div w:id="1625040223">
          <w:marLeft w:val="0"/>
          <w:marRight w:val="0"/>
          <w:marTop w:val="0"/>
          <w:marBottom w:val="0"/>
          <w:divBdr>
            <w:top w:val="none" w:sz="0" w:space="0" w:color="auto"/>
            <w:left w:val="none" w:sz="0" w:space="0" w:color="auto"/>
            <w:bottom w:val="none" w:sz="0" w:space="0" w:color="auto"/>
            <w:right w:val="none" w:sz="0" w:space="0" w:color="auto"/>
          </w:divBdr>
        </w:div>
        <w:div w:id="925186226">
          <w:marLeft w:val="0"/>
          <w:marRight w:val="0"/>
          <w:marTop w:val="0"/>
          <w:marBottom w:val="0"/>
          <w:divBdr>
            <w:top w:val="none" w:sz="0" w:space="0" w:color="auto"/>
            <w:left w:val="none" w:sz="0" w:space="0" w:color="auto"/>
            <w:bottom w:val="none" w:sz="0" w:space="0" w:color="auto"/>
            <w:right w:val="none" w:sz="0" w:space="0" w:color="auto"/>
          </w:divBdr>
        </w:div>
        <w:div w:id="793988631">
          <w:marLeft w:val="0"/>
          <w:marRight w:val="0"/>
          <w:marTop w:val="0"/>
          <w:marBottom w:val="0"/>
          <w:divBdr>
            <w:top w:val="none" w:sz="0" w:space="0" w:color="auto"/>
            <w:left w:val="none" w:sz="0" w:space="0" w:color="auto"/>
            <w:bottom w:val="none" w:sz="0" w:space="0" w:color="auto"/>
            <w:right w:val="none" w:sz="0" w:space="0" w:color="auto"/>
          </w:divBdr>
        </w:div>
        <w:div w:id="1510757669">
          <w:marLeft w:val="0"/>
          <w:marRight w:val="0"/>
          <w:marTop w:val="0"/>
          <w:marBottom w:val="0"/>
          <w:divBdr>
            <w:top w:val="none" w:sz="0" w:space="0" w:color="auto"/>
            <w:left w:val="none" w:sz="0" w:space="0" w:color="auto"/>
            <w:bottom w:val="none" w:sz="0" w:space="0" w:color="auto"/>
            <w:right w:val="none" w:sz="0" w:space="0" w:color="auto"/>
          </w:divBdr>
        </w:div>
        <w:div w:id="470026137">
          <w:marLeft w:val="0"/>
          <w:marRight w:val="0"/>
          <w:marTop w:val="0"/>
          <w:marBottom w:val="0"/>
          <w:divBdr>
            <w:top w:val="none" w:sz="0" w:space="0" w:color="auto"/>
            <w:left w:val="none" w:sz="0" w:space="0" w:color="auto"/>
            <w:bottom w:val="none" w:sz="0" w:space="0" w:color="auto"/>
            <w:right w:val="none" w:sz="0" w:space="0" w:color="auto"/>
          </w:divBdr>
        </w:div>
        <w:div w:id="2058308606">
          <w:marLeft w:val="0"/>
          <w:marRight w:val="0"/>
          <w:marTop w:val="0"/>
          <w:marBottom w:val="0"/>
          <w:divBdr>
            <w:top w:val="none" w:sz="0" w:space="0" w:color="auto"/>
            <w:left w:val="none" w:sz="0" w:space="0" w:color="auto"/>
            <w:bottom w:val="none" w:sz="0" w:space="0" w:color="auto"/>
            <w:right w:val="none" w:sz="0" w:space="0" w:color="auto"/>
          </w:divBdr>
        </w:div>
        <w:div w:id="2098286456">
          <w:marLeft w:val="0"/>
          <w:marRight w:val="0"/>
          <w:marTop w:val="0"/>
          <w:marBottom w:val="0"/>
          <w:divBdr>
            <w:top w:val="none" w:sz="0" w:space="0" w:color="auto"/>
            <w:left w:val="none" w:sz="0" w:space="0" w:color="auto"/>
            <w:bottom w:val="none" w:sz="0" w:space="0" w:color="auto"/>
            <w:right w:val="none" w:sz="0" w:space="0" w:color="auto"/>
          </w:divBdr>
        </w:div>
        <w:div w:id="1037317474">
          <w:marLeft w:val="0"/>
          <w:marRight w:val="0"/>
          <w:marTop w:val="0"/>
          <w:marBottom w:val="0"/>
          <w:divBdr>
            <w:top w:val="none" w:sz="0" w:space="0" w:color="auto"/>
            <w:left w:val="none" w:sz="0" w:space="0" w:color="auto"/>
            <w:bottom w:val="none" w:sz="0" w:space="0" w:color="auto"/>
            <w:right w:val="none" w:sz="0" w:space="0" w:color="auto"/>
          </w:divBdr>
        </w:div>
        <w:div w:id="37778857">
          <w:marLeft w:val="0"/>
          <w:marRight w:val="0"/>
          <w:marTop w:val="0"/>
          <w:marBottom w:val="0"/>
          <w:divBdr>
            <w:top w:val="none" w:sz="0" w:space="0" w:color="auto"/>
            <w:left w:val="none" w:sz="0" w:space="0" w:color="auto"/>
            <w:bottom w:val="none" w:sz="0" w:space="0" w:color="auto"/>
            <w:right w:val="none" w:sz="0" w:space="0" w:color="auto"/>
          </w:divBdr>
        </w:div>
        <w:div w:id="2135100700">
          <w:marLeft w:val="0"/>
          <w:marRight w:val="0"/>
          <w:marTop w:val="0"/>
          <w:marBottom w:val="0"/>
          <w:divBdr>
            <w:top w:val="none" w:sz="0" w:space="0" w:color="auto"/>
            <w:left w:val="none" w:sz="0" w:space="0" w:color="auto"/>
            <w:bottom w:val="none" w:sz="0" w:space="0" w:color="auto"/>
            <w:right w:val="none" w:sz="0" w:space="0" w:color="auto"/>
          </w:divBdr>
        </w:div>
        <w:div w:id="1966081013">
          <w:marLeft w:val="0"/>
          <w:marRight w:val="0"/>
          <w:marTop w:val="0"/>
          <w:marBottom w:val="0"/>
          <w:divBdr>
            <w:top w:val="none" w:sz="0" w:space="0" w:color="auto"/>
            <w:left w:val="none" w:sz="0" w:space="0" w:color="auto"/>
            <w:bottom w:val="none" w:sz="0" w:space="0" w:color="auto"/>
            <w:right w:val="none" w:sz="0" w:space="0" w:color="auto"/>
          </w:divBdr>
        </w:div>
        <w:div w:id="1426459859">
          <w:marLeft w:val="0"/>
          <w:marRight w:val="0"/>
          <w:marTop w:val="0"/>
          <w:marBottom w:val="0"/>
          <w:divBdr>
            <w:top w:val="none" w:sz="0" w:space="0" w:color="auto"/>
            <w:left w:val="none" w:sz="0" w:space="0" w:color="auto"/>
            <w:bottom w:val="none" w:sz="0" w:space="0" w:color="auto"/>
            <w:right w:val="none" w:sz="0" w:space="0" w:color="auto"/>
          </w:divBdr>
        </w:div>
        <w:div w:id="107047976">
          <w:marLeft w:val="0"/>
          <w:marRight w:val="0"/>
          <w:marTop w:val="0"/>
          <w:marBottom w:val="0"/>
          <w:divBdr>
            <w:top w:val="none" w:sz="0" w:space="0" w:color="auto"/>
            <w:left w:val="none" w:sz="0" w:space="0" w:color="auto"/>
            <w:bottom w:val="none" w:sz="0" w:space="0" w:color="auto"/>
            <w:right w:val="none" w:sz="0" w:space="0" w:color="auto"/>
          </w:divBdr>
        </w:div>
        <w:div w:id="1615165228">
          <w:marLeft w:val="0"/>
          <w:marRight w:val="0"/>
          <w:marTop w:val="0"/>
          <w:marBottom w:val="0"/>
          <w:divBdr>
            <w:top w:val="none" w:sz="0" w:space="0" w:color="auto"/>
            <w:left w:val="none" w:sz="0" w:space="0" w:color="auto"/>
            <w:bottom w:val="none" w:sz="0" w:space="0" w:color="auto"/>
            <w:right w:val="none" w:sz="0" w:space="0" w:color="auto"/>
          </w:divBdr>
        </w:div>
        <w:div w:id="1925069776">
          <w:marLeft w:val="0"/>
          <w:marRight w:val="0"/>
          <w:marTop w:val="0"/>
          <w:marBottom w:val="0"/>
          <w:divBdr>
            <w:top w:val="none" w:sz="0" w:space="0" w:color="auto"/>
            <w:left w:val="none" w:sz="0" w:space="0" w:color="auto"/>
            <w:bottom w:val="none" w:sz="0" w:space="0" w:color="auto"/>
            <w:right w:val="none" w:sz="0" w:space="0" w:color="auto"/>
          </w:divBdr>
        </w:div>
        <w:div w:id="665548012">
          <w:marLeft w:val="0"/>
          <w:marRight w:val="0"/>
          <w:marTop w:val="0"/>
          <w:marBottom w:val="0"/>
          <w:divBdr>
            <w:top w:val="none" w:sz="0" w:space="0" w:color="auto"/>
            <w:left w:val="none" w:sz="0" w:space="0" w:color="auto"/>
            <w:bottom w:val="none" w:sz="0" w:space="0" w:color="auto"/>
            <w:right w:val="none" w:sz="0" w:space="0" w:color="auto"/>
          </w:divBdr>
        </w:div>
        <w:div w:id="967198372">
          <w:marLeft w:val="0"/>
          <w:marRight w:val="0"/>
          <w:marTop w:val="0"/>
          <w:marBottom w:val="0"/>
          <w:divBdr>
            <w:top w:val="none" w:sz="0" w:space="0" w:color="auto"/>
            <w:left w:val="none" w:sz="0" w:space="0" w:color="auto"/>
            <w:bottom w:val="none" w:sz="0" w:space="0" w:color="auto"/>
            <w:right w:val="none" w:sz="0" w:space="0" w:color="auto"/>
          </w:divBdr>
        </w:div>
        <w:div w:id="468136414">
          <w:marLeft w:val="0"/>
          <w:marRight w:val="0"/>
          <w:marTop w:val="0"/>
          <w:marBottom w:val="0"/>
          <w:divBdr>
            <w:top w:val="none" w:sz="0" w:space="0" w:color="auto"/>
            <w:left w:val="none" w:sz="0" w:space="0" w:color="auto"/>
            <w:bottom w:val="none" w:sz="0" w:space="0" w:color="auto"/>
            <w:right w:val="none" w:sz="0" w:space="0" w:color="auto"/>
          </w:divBdr>
        </w:div>
        <w:div w:id="516895934">
          <w:marLeft w:val="0"/>
          <w:marRight w:val="0"/>
          <w:marTop w:val="0"/>
          <w:marBottom w:val="0"/>
          <w:divBdr>
            <w:top w:val="none" w:sz="0" w:space="0" w:color="auto"/>
            <w:left w:val="none" w:sz="0" w:space="0" w:color="auto"/>
            <w:bottom w:val="none" w:sz="0" w:space="0" w:color="auto"/>
            <w:right w:val="none" w:sz="0" w:space="0" w:color="auto"/>
          </w:divBdr>
        </w:div>
        <w:div w:id="1876455541">
          <w:marLeft w:val="0"/>
          <w:marRight w:val="0"/>
          <w:marTop w:val="0"/>
          <w:marBottom w:val="0"/>
          <w:divBdr>
            <w:top w:val="none" w:sz="0" w:space="0" w:color="auto"/>
            <w:left w:val="none" w:sz="0" w:space="0" w:color="auto"/>
            <w:bottom w:val="none" w:sz="0" w:space="0" w:color="auto"/>
            <w:right w:val="none" w:sz="0" w:space="0" w:color="auto"/>
          </w:divBdr>
        </w:div>
        <w:div w:id="1429540642">
          <w:marLeft w:val="0"/>
          <w:marRight w:val="0"/>
          <w:marTop w:val="0"/>
          <w:marBottom w:val="0"/>
          <w:divBdr>
            <w:top w:val="none" w:sz="0" w:space="0" w:color="auto"/>
            <w:left w:val="none" w:sz="0" w:space="0" w:color="auto"/>
            <w:bottom w:val="none" w:sz="0" w:space="0" w:color="auto"/>
            <w:right w:val="none" w:sz="0" w:space="0" w:color="auto"/>
          </w:divBdr>
        </w:div>
        <w:div w:id="641158518">
          <w:marLeft w:val="0"/>
          <w:marRight w:val="0"/>
          <w:marTop w:val="0"/>
          <w:marBottom w:val="0"/>
          <w:divBdr>
            <w:top w:val="none" w:sz="0" w:space="0" w:color="auto"/>
            <w:left w:val="none" w:sz="0" w:space="0" w:color="auto"/>
            <w:bottom w:val="none" w:sz="0" w:space="0" w:color="auto"/>
            <w:right w:val="none" w:sz="0" w:space="0" w:color="auto"/>
          </w:divBdr>
        </w:div>
        <w:div w:id="1030449765">
          <w:marLeft w:val="0"/>
          <w:marRight w:val="0"/>
          <w:marTop w:val="0"/>
          <w:marBottom w:val="0"/>
          <w:divBdr>
            <w:top w:val="none" w:sz="0" w:space="0" w:color="auto"/>
            <w:left w:val="none" w:sz="0" w:space="0" w:color="auto"/>
            <w:bottom w:val="none" w:sz="0" w:space="0" w:color="auto"/>
            <w:right w:val="none" w:sz="0" w:space="0" w:color="auto"/>
          </w:divBdr>
        </w:div>
        <w:div w:id="1303121504">
          <w:marLeft w:val="0"/>
          <w:marRight w:val="0"/>
          <w:marTop w:val="0"/>
          <w:marBottom w:val="0"/>
          <w:divBdr>
            <w:top w:val="none" w:sz="0" w:space="0" w:color="auto"/>
            <w:left w:val="none" w:sz="0" w:space="0" w:color="auto"/>
            <w:bottom w:val="none" w:sz="0" w:space="0" w:color="auto"/>
            <w:right w:val="none" w:sz="0" w:space="0" w:color="auto"/>
          </w:divBdr>
        </w:div>
        <w:div w:id="338314226">
          <w:marLeft w:val="0"/>
          <w:marRight w:val="0"/>
          <w:marTop w:val="0"/>
          <w:marBottom w:val="0"/>
          <w:divBdr>
            <w:top w:val="none" w:sz="0" w:space="0" w:color="auto"/>
            <w:left w:val="none" w:sz="0" w:space="0" w:color="auto"/>
            <w:bottom w:val="none" w:sz="0" w:space="0" w:color="auto"/>
            <w:right w:val="none" w:sz="0" w:space="0" w:color="auto"/>
          </w:divBdr>
        </w:div>
        <w:div w:id="614949671">
          <w:marLeft w:val="0"/>
          <w:marRight w:val="0"/>
          <w:marTop w:val="0"/>
          <w:marBottom w:val="0"/>
          <w:divBdr>
            <w:top w:val="none" w:sz="0" w:space="0" w:color="auto"/>
            <w:left w:val="none" w:sz="0" w:space="0" w:color="auto"/>
            <w:bottom w:val="none" w:sz="0" w:space="0" w:color="auto"/>
            <w:right w:val="none" w:sz="0" w:space="0" w:color="auto"/>
          </w:divBdr>
        </w:div>
        <w:div w:id="1978293850">
          <w:marLeft w:val="0"/>
          <w:marRight w:val="0"/>
          <w:marTop w:val="0"/>
          <w:marBottom w:val="0"/>
          <w:divBdr>
            <w:top w:val="none" w:sz="0" w:space="0" w:color="auto"/>
            <w:left w:val="none" w:sz="0" w:space="0" w:color="auto"/>
            <w:bottom w:val="none" w:sz="0" w:space="0" w:color="auto"/>
            <w:right w:val="none" w:sz="0" w:space="0" w:color="auto"/>
          </w:divBdr>
        </w:div>
        <w:div w:id="1447848366">
          <w:marLeft w:val="0"/>
          <w:marRight w:val="0"/>
          <w:marTop w:val="0"/>
          <w:marBottom w:val="0"/>
          <w:divBdr>
            <w:top w:val="none" w:sz="0" w:space="0" w:color="auto"/>
            <w:left w:val="none" w:sz="0" w:space="0" w:color="auto"/>
            <w:bottom w:val="none" w:sz="0" w:space="0" w:color="auto"/>
            <w:right w:val="none" w:sz="0" w:space="0" w:color="auto"/>
          </w:divBdr>
        </w:div>
        <w:div w:id="1529951013">
          <w:marLeft w:val="0"/>
          <w:marRight w:val="0"/>
          <w:marTop w:val="0"/>
          <w:marBottom w:val="0"/>
          <w:divBdr>
            <w:top w:val="none" w:sz="0" w:space="0" w:color="auto"/>
            <w:left w:val="none" w:sz="0" w:space="0" w:color="auto"/>
            <w:bottom w:val="none" w:sz="0" w:space="0" w:color="auto"/>
            <w:right w:val="none" w:sz="0" w:space="0" w:color="auto"/>
          </w:divBdr>
        </w:div>
        <w:div w:id="682584778">
          <w:marLeft w:val="0"/>
          <w:marRight w:val="0"/>
          <w:marTop w:val="0"/>
          <w:marBottom w:val="0"/>
          <w:divBdr>
            <w:top w:val="none" w:sz="0" w:space="0" w:color="auto"/>
            <w:left w:val="none" w:sz="0" w:space="0" w:color="auto"/>
            <w:bottom w:val="none" w:sz="0" w:space="0" w:color="auto"/>
            <w:right w:val="none" w:sz="0" w:space="0" w:color="auto"/>
          </w:divBdr>
        </w:div>
        <w:div w:id="2086298011">
          <w:marLeft w:val="0"/>
          <w:marRight w:val="0"/>
          <w:marTop w:val="0"/>
          <w:marBottom w:val="0"/>
          <w:divBdr>
            <w:top w:val="none" w:sz="0" w:space="0" w:color="auto"/>
            <w:left w:val="none" w:sz="0" w:space="0" w:color="auto"/>
            <w:bottom w:val="none" w:sz="0" w:space="0" w:color="auto"/>
            <w:right w:val="none" w:sz="0" w:space="0" w:color="auto"/>
          </w:divBdr>
        </w:div>
        <w:div w:id="694814602">
          <w:marLeft w:val="0"/>
          <w:marRight w:val="0"/>
          <w:marTop w:val="0"/>
          <w:marBottom w:val="0"/>
          <w:divBdr>
            <w:top w:val="none" w:sz="0" w:space="0" w:color="auto"/>
            <w:left w:val="none" w:sz="0" w:space="0" w:color="auto"/>
            <w:bottom w:val="none" w:sz="0" w:space="0" w:color="auto"/>
            <w:right w:val="none" w:sz="0" w:space="0" w:color="auto"/>
          </w:divBdr>
        </w:div>
        <w:div w:id="1331715892">
          <w:marLeft w:val="0"/>
          <w:marRight w:val="0"/>
          <w:marTop w:val="0"/>
          <w:marBottom w:val="0"/>
          <w:divBdr>
            <w:top w:val="none" w:sz="0" w:space="0" w:color="auto"/>
            <w:left w:val="none" w:sz="0" w:space="0" w:color="auto"/>
            <w:bottom w:val="none" w:sz="0" w:space="0" w:color="auto"/>
            <w:right w:val="none" w:sz="0" w:space="0" w:color="auto"/>
          </w:divBdr>
        </w:div>
        <w:div w:id="83575713">
          <w:marLeft w:val="0"/>
          <w:marRight w:val="0"/>
          <w:marTop w:val="0"/>
          <w:marBottom w:val="0"/>
          <w:divBdr>
            <w:top w:val="none" w:sz="0" w:space="0" w:color="auto"/>
            <w:left w:val="none" w:sz="0" w:space="0" w:color="auto"/>
            <w:bottom w:val="none" w:sz="0" w:space="0" w:color="auto"/>
            <w:right w:val="none" w:sz="0" w:space="0" w:color="auto"/>
          </w:divBdr>
        </w:div>
        <w:div w:id="63913361">
          <w:marLeft w:val="0"/>
          <w:marRight w:val="0"/>
          <w:marTop w:val="0"/>
          <w:marBottom w:val="0"/>
          <w:divBdr>
            <w:top w:val="none" w:sz="0" w:space="0" w:color="auto"/>
            <w:left w:val="none" w:sz="0" w:space="0" w:color="auto"/>
            <w:bottom w:val="none" w:sz="0" w:space="0" w:color="auto"/>
            <w:right w:val="none" w:sz="0" w:space="0" w:color="auto"/>
          </w:divBdr>
        </w:div>
        <w:div w:id="15348717">
          <w:marLeft w:val="0"/>
          <w:marRight w:val="0"/>
          <w:marTop w:val="0"/>
          <w:marBottom w:val="0"/>
          <w:divBdr>
            <w:top w:val="none" w:sz="0" w:space="0" w:color="auto"/>
            <w:left w:val="none" w:sz="0" w:space="0" w:color="auto"/>
            <w:bottom w:val="none" w:sz="0" w:space="0" w:color="auto"/>
            <w:right w:val="none" w:sz="0" w:space="0" w:color="auto"/>
          </w:divBdr>
        </w:div>
        <w:div w:id="287053859">
          <w:marLeft w:val="0"/>
          <w:marRight w:val="0"/>
          <w:marTop w:val="0"/>
          <w:marBottom w:val="0"/>
          <w:divBdr>
            <w:top w:val="none" w:sz="0" w:space="0" w:color="auto"/>
            <w:left w:val="none" w:sz="0" w:space="0" w:color="auto"/>
            <w:bottom w:val="none" w:sz="0" w:space="0" w:color="auto"/>
            <w:right w:val="none" w:sz="0" w:space="0" w:color="auto"/>
          </w:divBdr>
        </w:div>
        <w:div w:id="312680262">
          <w:marLeft w:val="0"/>
          <w:marRight w:val="0"/>
          <w:marTop w:val="0"/>
          <w:marBottom w:val="0"/>
          <w:divBdr>
            <w:top w:val="none" w:sz="0" w:space="0" w:color="auto"/>
            <w:left w:val="none" w:sz="0" w:space="0" w:color="auto"/>
            <w:bottom w:val="none" w:sz="0" w:space="0" w:color="auto"/>
            <w:right w:val="none" w:sz="0" w:space="0" w:color="auto"/>
          </w:divBdr>
        </w:div>
        <w:div w:id="1176455436">
          <w:marLeft w:val="0"/>
          <w:marRight w:val="0"/>
          <w:marTop w:val="0"/>
          <w:marBottom w:val="0"/>
          <w:divBdr>
            <w:top w:val="none" w:sz="0" w:space="0" w:color="auto"/>
            <w:left w:val="none" w:sz="0" w:space="0" w:color="auto"/>
            <w:bottom w:val="none" w:sz="0" w:space="0" w:color="auto"/>
            <w:right w:val="none" w:sz="0" w:space="0" w:color="auto"/>
          </w:divBdr>
        </w:div>
        <w:div w:id="1635331338">
          <w:marLeft w:val="0"/>
          <w:marRight w:val="0"/>
          <w:marTop w:val="0"/>
          <w:marBottom w:val="0"/>
          <w:divBdr>
            <w:top w:val="none" w:sz="0" w:space="0" w:color="auto"/>
            <w:left w:val="none" w:sz="0" w:space="0" w:color="auto"/>
            <w:bottom w:val="none" w:sz="0" w:space="0" w:color="auto"/>
            <w:right w:val="none" w:sz="0" w:space="0" w:color="auto"/>
          </w:divBdr>
        </w:div>
        <w:div w:id="1605385147">
          <w:marLeft w:val="0"/>
          <w:marRight w:val="0"/>
          <w:marTop w:val="0"/>
          <w:marBottom w:val="0"/>
          <w:divBdr>
            <w:top w:val="none" w:sz="0" w:space="0" w:color="auto"/>
            <w:left w:val="none" w:sz="0" w:space="0" w:color="auto"/>
            <w:bottom w:val="none" w:sz="0" w:space="0" w:color="auto"/>
            <w:right w:val="none" w:sz="0" w:space="0" w:color="auto"/>
          </w:divBdr>
        </w:div>
        <w:div w:id="480512282">
          <w:marLeft w:val="0"/>
          <w:marRight w:val="0"/>
          <w:marTop w:val="0"/>
          <w:marBottom w:val="0"/>
          <w:divBdr>
            <w:top w:val="none" w:sz="0" w:space="0" w:color="auto"/>
            <w:left w:val="none" w:sz="0" w:space="0" w:color="auto"/>
            <w:bottom w:val="none" w:sz="0" w:space="0" w:color="auto"/>
            <w:right w:val="none" w:sz="0" w:space="0" w:color="auto"/>
          </w:divBdr>
        </w:div>
        <w:div w:id="633218726">
          <w:marLeft w:val="0"/>
          <w:marRight w:val="0"/>
          <w:marTop w:val="0"/>
          <w:marBottom w:val="0"/>
          <w:divBdr>
            <w:top w:val="none" w:sz="0" w:space="0" w:color="auto"/>
            <w:left w:val="none" w:sz="0" w:space="0" w:color="auto"/>
            <w:bottom w:val="none" w:sz="0" w:space="0" w:color="auto"/>
            <w:right w:val="none" w:sz="0" w:space="0" w:color="auto"/>
          </w:divBdr>
        </w:div>
        <w:div w:id="808086538">
          <w:marLeft w:val="0"/>
          <w:marRight w:val="0"/>
          <w:marTop w:val="0"/>
          <w:marBottom w:val="0"/>
          <w:divBdr>
            <w:top w:val="none" w:sz="0" w:space="0" w:color="auto"/>
            <w:left w:val="none" w:sz="0" w:space="0" w:color="auto"/>
            <w:bottom w:val="none" w:sz="0" w:space="0" w:color="auto"/>
            <w:right w:val="none" w:sz="0" w:space="0" w:color="auto"/>
          </w:divBdr>
        </w:div>
        <w:div w:id="1424648409">
          <w:marLeft w:val="0"/>
          <w:marRight w:val="0"/>
          <w:marTop w:val="0"/>
          <w:marBottom w:val="0"/>
          <w:divBdr>
            <w:top w:val="none" w:sz="0" w:space="0" w:color="auto"/>
            <w:left w:val="none" w:sz="0" w:space="0" w:color="auto"/>
            <w:bottom w:val="none" w:sz="0" w:space="0" w:color="auto"/>
            <w:right w:val="none" w:sz="0" w:space="0" w:color="auto"/>
          </w:divBdr>
        </w:div>
        <w:div w:id="1781023125">
          <w:marLeft w:val="0"/>
          <w:marRight w:val="0"/>
          <w:marTop w:val="0"/>
          <w:marBottom w:val="0"/>
          <w:divBdr>
            <w:top w:val="none" w:sz="0" w:space="0" w:color="auto"/>
            <w:left w:val="none" w:sz="0" w:space="0" w:color="auto"/>
            <w:bottom w:val="none" w:sz="0" w:space="0" w:color="auto"/>
            <w:right w:val="none" w:sz="0" w:space="0" w:color="auto"/>
          </w:divBdr>
        </w:div>
        <w:div w:id="203642780">
          <w:marLeft w:val="0"/>
          <w:marRight w:val="0"/>
          <w:marTop w:val="0"/>
          <w:marBottom w:val="0"/>
          <w:divBdr>
            <w:top w:val="none" w:sz="0" w:space="0" w:color="auto"/>
            <w:left w:val="none" w:sz="0" w:space="0" w:color="auto"/>
            <w:bottom w:val="none" w:sz="0" w:space="0" w:color="auto"/>
            <w:right w:val="none" w:sz="0" w:space="0" w:color="auto"/>
          </w:divBdr>
        </w:div>
        <w:div w:id="671497093">
          <w:marLeft w:val="0"/>
          <w:marRight w:val="0"/>
          <w:marTop w:val="0"/>
          <w:marBottom w:val="0"/>
          <w:divBdr>
            <w:top w:val="none" w:sz="0" w:space="0" w:color="auto"/>
            <w:left w:val="none" w:sz="0" w:space="0" w:color="auto"/>
            <w:bottom w:val="none" w:sz="0" w:space="0" w:color="auto"/>
            <w:right w:val="none" w:sz="0" w:space="0" w:color="auto"/>
          </w:divBdr>
        </w:div>
        <w:div w:id="2046441923">
          <w:marLeft w:val="0"/>
          <w:marRight w:val="0"/>
          <w:marTop w:val="0"/>
          <w:marBottom w:val="0"/>
          <w:divBdr>
            <w:top w:val="none" w:sz="0" w:space="0" w:color="auto"/>
            <w:left w:val="none" w:sz="0" w:space="0" w:color="auto"/>
            <w:bottom w:val="none" w:sz="0" w:space="0" w:color="auto"/>
            <w:right w:val="none" w:sz="0" w:space="0" w:color="auto"/>
          </w:divBdr>
        </w:div>
        <w:div w:id="205945836">
          <w:marLeft w:val="0"/>
          <w:marRight w:val="0"/>
          <w:marTop w:val="0"/>
          <w:marBottom w:val="0"/>
          <w:divBdr>
            <w:top w:val="none" w:sz="0" w:space="0" w:color="auto"/>
            <w:left w:val="none" w:sz="0" w:space="0" w:color="auto"/>
            <w:bottom w:val="none" w:sz="0" w:space="0" w:color="auto"/>
            <w:right w:val="none" w:sz="0" w:space="0" w:color="auto"/>
          </w:divBdr>
        </w:div>
        <w:div w:id="710032886">
          <w:marLeft w:val="0"/>
          <w:marRight w:val="0"/>
          <w:marTop w:val="0"/>
          <w:marBottom w:val="0"/>
          <w:divBdr>
            <w:top w:val="none" w:sz="0" w:space="0" w:color="auto"/>
            <w:left w:val="none" w:sz="0" w:space="0" w:color="auto"/>
            <w:bottom w:val="none" w:sz="0" w:space="0" w:color="auto"/>
            <w:right w:val="none" w:sz="0" w:space="0" w:color="auto"/>
          </w:divBdr>
        </w:div>
        <w:div w:id="336660943">
          <w:marLeft w:val="0"/>
          <w:marRight w:val="0"/>
          <w:marTop w:val="0"/>
          <w:marBottom w:val="0"/>
          <w:divBdr>
            <w:top w:val="none" w:sz="0" w:space="0" w:color="auto"/>
            <w:left w:val="none" w:sz="0" w:space="0" w:color="auto"/>
            <w:bottom w:val="none" w:sz="0" w:space="0" w:color="auto"/>
            <w:right w:val="none" w:sz="0" w:space="0" w:color="auto"/>
          </w:divBdr>
        </w:div>
        <w:div w:id="1739785868">
          <w:marLeft w:val="0"/>
          <w:marRight w:val="0"/>
          <w:marTop w:val="0"/>
          <w:marBottom w:val="0"/>
          <w:divBdr>
            <w:top w:val="none" w:sz="0" w:space="0" w:color="auto"/>
            <w:left w:val="none" w:sz="0" w:space="0" w:color="auto"/>
            <w:bottom w:val="none" w:sz="0" w:space="0" w:color="auto"/>
            <w:right w:val="none" w:sz="0" w:space="0" w:color="auto"/>
          </w:divBdr>
        </w:div>
        <w:div w:id="813108347">
          <w:marLeft w:val="0"/>
          <w:marRight w:val="0"/>
          <w:marTop w:val="0"/>
          <w:marBottom w:val="0"/>
          <w:divBdr>
            <w:top w:val="none" w:sz="0" w:space="0" w:color="auto"/>
            <w:left w:val="none" w:sz="0" w:space="0" w:color="auto"/>
            <w:bottom w:val="none" w:sz="0" w:space="0" w:color="auto"/>
            <w:right w:val="none" w:sz="0" w:space="0" w:color="auto"/>
          </w:divBdr>
        </w:div>
        <w:div w:id="1387603127">
          <w:marLeft w:val="0"/>
          <w:marRight w:val="0"/>
          <w:marTop w:val="0"/>
          <w:marBottom w:val="0"/>
          <w:divBdr>
            <w:top w:val="none" w:sz="0" w:space="0" w:color="auto"/>
            <w:left w:val="none" w:sz="0" w:space="0" w:color="auto"/>
            <w:bottom w:val="none" w:sz="0" w:space="0" w:color="auto"/>
            <w:right w:val="none" w:sz="0" w:space="0" w:color="auto"/>
          </w:divBdr>
        </w:div>
        <w:div w:id="542594939">
          <w:marLeft w:val="0"/>
          <w:marRight w:val="0"/>
          <w:marTop w:val="0"/>
          <w:marBottom w:val="0"/>
          <w:divBdr>
            <w:top w:val="none" w:sz="0" w:space="0" w:color="auto"/>
            <w:left w:val="none" w:sz="0" w:space="0" w:color="auto"/>
            <w:bottom w:val="none" w:sz="0" w:space="0" w:color="auto"/>
            <w:right w:val="none" w:sz="0" w:space="0" w:color="auto"/>
          </w:divBdr>
        </w:div>
        <w:div w:id="899901241">
          <w:marLeft w:val="0"/>
          <w:marRight w:val="0"/>
          <w:marTop w:val="0"/>
          <w:marBottom w:val="0"/>
          <w:divBdr>
            <w:top w:val="none" w:sz="0" w:space="0" w:color="auto"/>
            <w:left w:val="none" w:sz="0" w:space="0" w:color="auto"/>
            <w:bottom w:val="none" w:sz="0" w:space="0" w:color="auto"/>
            <w:right w:val="none" w:sz="0" w:space="0" w:color="auto"/>
          </w:divBdr>
        </w:div>
        <w:div w:id="286543519">
          <w:marLeft w:val="0"/>
          <w:marRight w:val="0"/>
          <w:marTop w:val="0"/>
          <w:marBottom w:val="0"/>
          <w:divBdr>
            <w:top w:val="none" w:sz="0" w:space="0" w:color="auto"/>
            <w:left w:val="none" w:sz="0" w:space="0" w:color="auto"/>
            <w:bottom w:val="none" w:sz="0" w:space="0" w:color="auto"/>
            <w:right w:val="none" w:sz="0" w:space="0" w:color="auto"/>
          </w:divBdr>
        </w:div>
        <w:div w:id="914820303">
          <w:marLeft w:val="0"/>
          <w:marRight w:val="0"/>
          <w:marTop w:val="0"/>
          <w:marBottom w:val="0"/>
          <w:divBdr>
            <w:top w:val="none" w:sz="0" w:space="0" w:color="auto"/>
            <w:left w:val="none" w:sz="0" w:space="0" w:color="auto"/>
            <w:bottom w:val="none" w:sz="0" w:space="0" w:color="auto"/>
            <w:right w:val="none" w:sz="0" w:space="0" w:color="auto"/>
          </w:divBdr>
        </w:div>
        <w:div w:id="2142921720">
          <w:marLeft w:val="0"/>
          <w:marRight w:val="0"/>
          <w:marTop w:val="0"/>
          <w:marBottom w:val="0"/>
          <w:divBdr>
            <w:top w:val="none" w:sz="0" w:space="0" w:color="auto"/>
            <w:left w:val="none" w:sz="0" w:space="0" w:color="auto"/>
            <w:bottom w:val="none" w:sz="0" w:space="0" w:color="auto"/>
            <w:right w:val="none" w:sz="0" w:space="0" w:color="auto"/>
          </w:divBdr>
        </w:div>
        <w:div w:id="1451127685">
          <w:marLeft w:val="0"/>
          <w:marRight w:val="0"/>
          <w:marTop w:val="0"/>
          <w:marBottom w:val="0"/>
          <w:divBdr>
            <w:top w:val="none" w:sz="0" w:space="0" w:color="auto"/>
            <w:left w:val="none" w:sz="0" w:space="0" w:color="auto"/>
            <w:bottom w:val="none" w:sz="0" w:space="0" w:color="auto"/>
            <w:right w:val="none" w:sz="0" w:space="0" w:color="auto"/>
          </w:divBdr>
        </w:div>
        <w:div w:id="1492284405">
          <w:marLeft w:val="0"/>
          <w:marRight w:val="0"/>
          <w:marTop w:val="0"/>
          <w:marBottom w:val="0"/>
          <w:divBdr>
            <w:top w:val="none" w:sz="0" w:space="0" w:color="auto"/>
            <w:left w:val="none" w:sz="0" w:space="0" w:color="auto"/>
            <w:bottom w:val="none" w:sz="0" w:space="0" w:color="auto"/>
            <w:right w:val="none" w:sz="0" w:space="0" w:color="auto"/>
          </w:divBdr>
        </w:div>
        <w:div w:id="917790759">
          <w:marLeft w:val="0"/>
          <w:marRight w:val="0"/>
          <w:marTop w:val="0"/>
          <w:marBottom w:val="0"/>
          <w:divBdr>
            <w:top w:val="none" w:sz="0" w:space="0" w:color="auto"/>
            <w:left w:val="none" w:sz="0" w:space="0" w:color="auto"/>
            <w:bottom w:val="none" w:sz="0" w:space="0" w:color="auto"/>
            <w:right w:val="none" w:sz="0" w:space="0" w:color="auto"/>
          </w:divBdr>
        </w:div>
        <w:div w:id="1477793599">
          <w:marLeft w:val="0"/>
          <w:marRight w:val="0"/>
          <w:marTop w:val="0"/>
          <w:marBottom w:val="0"/>
          <w:divBdr>
            <w:top w:val="none" w:sz="0" w:space="0" w:color="auto"/>
            <w:left w:val="none" w:sz="0" w:space="0" w:color="auto"/>
            <w:bottom w:val="none" w:sz="0" w:space="0" w:color="auto"/>
            <w:right w:val="none" w:sz="0" w:space="0" w:color="auto"/>
          </w:divBdr>
        </w:div>
        <w:div w:id="652292642">
          <w:marLeft w:val="0"/>
          <w:marRight w:val="0"/>
          <w:marTop w:val="0"/>
          <w:marBottom w:val="0"/>
          <w:divBdr>
            <w:top w:val="none" w:sz="0" w:space="0" w:color="auto"/>
            <w:left w:val="none" w:sz="0" w:space="0" w:color="auto"/>
            <w:bottom w:val="none" w:sz="0" w:space="0" w:color="auto"/>
            <w:right w:val="none" w:sz="0" w:space="0" w:color="auto"/>
          </w:divBdr>
        </w:div>
        <w:div w:id="1629704521">
          <w:marLeft w:val="0"/>
          <w:marRight w:val="0"/>
          <w:marTop w:val="0"/>
          <w:marBottom w:val="0"/>
          <w:divBdr>
            <w:top w:val="none" w:sz="0" w:space="0" w:color="auto"/>
            <w:left w:val="none" w:sz="0" w:space="0" w:color="auto"/>
            <w:bottom w:val="none" w:sz="0" w:space="0" w:color="auto"/>
            <w:right w:val="none" w:sz="0" w:space="0" w:color="auto"/>
          </w:divBdr>
        </w:div>
        <w:div w:id="2057197865">
          <w:marLeft w:val="0"/>
          <w:marRight w:val="0"/>
          <w:marTop w:val="0"/>
          <w:marBottom w:val="0"/>
          <w:divBdr>
            <w:top w:val="none" w:sz="0" w:space="0" w:color="auto"/>
            <w:left w:val="none" w:sz="0" w:space="0" w:color="auto"/>
            <w:bottom w:val="none" w:sz="0" w:space="0" w:color="auto"/>
            <w:right w:val="none" w:sz="0" w:space="0" w:color="auto"/>
          </w:divBdr>
        </w:div>
        <w:div w:id="508955910">
          <w:marLeft w:val="0"/>
          <w:marRight w:val="0"/>
          <w:marTop w:val="0"/>
          <w:marBottom w:val="0"/>
          <w:divBdr>
            <w:top w:val="none" w:sz="0" w:space="0" w:color="auto"/>
            <w:left w:val="none" w:sz="0" w:space="0" w:color="auto"/>
            <w:bottom w:val="none" w:sz="0" w:space="0" w:color="auto"/>
            <w:right w:val="none" w:sz="0" w:space="0" w:color="auto"/>
          </w:divBdr>
        </w:div>
        <w:div w:id="968973078">
          <w:marLeft w:val="0"/>
          <w:marRight w:val="0"/>
          <w:marTop w:val="0"/>
          <w:marBottom w:val="0"/>
          <w:divBdr>
            <w:top w:val="none" w:sz="0" w:space="0" w:color="auto"/>
            <w:left w:val="none" w:sz="0" w:space="0" w:color="auto"/>
            <w:bottom w:val="none" w:sz="0" w:space="0" w:color="auto"/>
            <w:right w:val="none" w:sz="0" w:space="0" w:color="auto"/>
          </w:divBdr>
        </w:div>
        <w:div w:id="2008093539">
          <w:marLeft w:val="0"/>
          <w:marRight w:val="0"/>
          <w:marTop w:val="0"/>
          <w:marBottom w:val="0"/>
          <w:divBdr>
            <w:top w:val="none" w:sz="0" w:space="0" w:color="auto"/>
            <w:left w:val="none" w:sz="0" w:space="0" w:color="auto"/>
            <w:bottom w:val="none" w:sz="0" w:space="0" w:color="auto"/>
            <w:right w:val="none" w:sz="0" w:space="0" w:color="auto"/>
          </w:divBdr>
        </w:div>
        <w:div w:id="1326515240">
          <w:marLeft w:val="0"/>
          <w:marRight w:val="0"/>
          <w:marTop w:val="0"/>
          <w:marBottom w:val="0"/>
          <w:divBdr>
            <w:top w:val="none" w:sz="0" w:space="0" w:color="auto"/>
            <w:left w:val="none" w:sz="0" w:space="0" w:color="auto"/>
            <w:bottom w:val="none" w:sz="0" w:space="0" w:color="auto"/>
            <w:right w:val="none" w:sz="0" w:space="0" w:color="auto"/>
          </w:divBdr>
        </w:div>
        <w:div w:id="2041708983">
          <w:marLeft w:val="0"/>
          <w:marRight w:val="0"/>
          <w:marTop w:val="0"/>
          <w:marBottom w:val="0"/>
          <w:divBdr>
            <w:top w:val="none" w:sz="0" w:space="0" w:color="auto"/>
            <w:left w:val="none" w:sz="0" w:space="0" w:color="auto"/>
            <w:bottom w:val="none" w:sz="0" w:space="0" w:color="auto"/>
            <w:right w:val="none" w:sz="0" w:space="0" w:color="auto"/>
          </w:divBdr>
        </w:div>
        <w:div w:id="1558316489">
          <w:marLeft w:val="0"/>
          <w:marRight w:val="0"/>
          <w:marTop w:val="0"/>
          <w:marBottom w:val="0"/>
          <w:divBdr>
            <w:top w:val="none" w:sz="0" w:space="0" w:color="auto"/>
            <w:left w:val="none" w:sz="0" w:space="0" w:color="auto"/>
            <w:bottom w:val="none" w:sz="0" w:space="0" w:color="auto"/>
            <w:right w:val="none" w:sz="0" w:space="0" w:color="auto"/>
          </w:divBdr>
        </w:div>
        <w:div w:id="2103725123">
          <w:marLeft w:val="0"/>
          <w:marRight w:val="0"/>
          <w:marTop w:val="0"/>
          <w:marBottom w:val="0"/>
          <w:divBdr>
            <w:top w:val="none" w:sz="0" w:space="0" w:color="auto"/>
            <w:left w:val="none" w:sz="0" w:space="0" w:color="auto"/>
            <w:bottom w:val="none" w:sz="0" w:space="0" w:color="auto"/>
            <w:right w:val="none" w:sz="0" w:space="0" w:color="auto"/>
          </w:divBdr>
        </w:div>
        <w:div w:id="1103110344">
          <w:marLeft w:val="0"/>
          <w:marRight w:val="0"/>
          <w:marTop w:val="0"/>
          <w:marBottom w:val="0"/>
          <w:divBdr>
            <w:top w:val="none" w:sz="0" w:space="0" w:color="auto"/>
            <w:left w:val="none" w:sz="0" w:space="0" w:color="auto"/>
            <w:bottom w:val="none" w:sz="0" w:space="0" w:color="auto"/>
            <w:right w:val="none" w:sz="0" w:space="0" w:color="auto"/>
          </w:divBdr>
        </w:div>
        <w:div w:id="1026784417">
          <w:marLeft w:val="0"/>
          <w:marRight w:val="0"/>
          <w:marTop w:val="0"/>
          <w:marBottom w:val="0"/>
          <w:divBdr>
            <w:top w:val="none" w:sz="0" w:space="0" w:color="auto"/>
            <w:left w:val="none" w:sz="0" w:space="0" w:color="auto"/>
            <w:bottom w:val="none" w:sz="0" w:space="0" w:color="auto"/>
            <w:right w:val="none" w:sz="0" w:space="0" w:color="auto"/>
          </w:divBdr>
        </w:div>
        <w:div w:id="1388184195">
          <w:marLeft w:val="0"/>
          <w:marRight w:val="0"/>
          <w:marTop w:val="0"/>
          <w:marBottom w:val="0"/>
          <w:divBdr>
            <w:top w:val="none" w:sz="0" w:space="0" w:color="auto"/>
            <w:left w:val="none" w:sz="0" w:space="0" w:color="auto"/>
            <w:bottom w:val="none" w:sz="0" w:space="0" w:color="auto"/>
            <w:right w:val="none" w:sz="0" w:space="0" w:color="auto"/>
          </w:divBdr>
        </w:div>
        <w:div w:id="1552309523">
          <w:marLeft w:val="0"/>
          <w:marRight w:val="0"/>
          <w:marTop w:val="0"/>
          <w:marBottom w:val="0"/>
          <w:divBdr>
            <w:top w:val="none" w:sz="0" w:space="0" w:color="auto"/>
            <w:left w:val="none" w:sz="0" w:space="0" w:color="auto"/>
            <w:bottom w:val="none" w:sz="0" w:space="0" w:color="auto"/>
            <w:right w:val="none" w:sz="0" w:space="0" w:color="auto"/>
          </w:divBdr>
        </w:div>
        <w:div w:id="1217358286">
          <w:marLeft w:val="0"/>
          <w:marRight w:val="0"/>
          <w:marTop w:val="0"/>
          <w:marBottom w:val="0"/>
          <w:divBdr>
            <w:top w:val="none" w:sz="0" w:space="0" w:color="auto"/>
            <w:left w:val="none" w:sz="0" w:space="0" w:color="auto"/>
            <w:bottom w:val="none" w:sz="0" w:space="0" w:color="auto"/>
            <w:right w:val="none" w:sz="0" w:space="0" w:color="auto"/>
          </w:divBdr>
        </w:div>
        <w:div w:id="598680210">
          <w:marLeft w:val="0"/>
          <w:marRight w:val="0"/>
          <w:marTop w:val="0"/>
          <w:marBottom w:val="0"/>
          <w:divBdr>
            <w:top w:val="none" w:sz="0" w:space="0" w:color="auto"/>
            <w:left w:val="none" w:sz="0" w:space="0" w:color="auto"/>
            <w:bottom w:val="none" w:sz="0" w:space="0" w:color="auto"/>
            <w:right w:val="none" w:sz="0" w:space="0" w:color="auto"/>
          </w:divBdr>
        </w:div>
        <w:div w:id="1320959204">
          <w:marLeft w:val="0"/>
          <w:marRight w:val="0"/>
          <w:marTop w:val="0"/>
          <w:marBottom w:val="0"/>
          <w:divBdr>
            <w:top w:val="none" w:sz="0" w:space="0" w:color="auto"/>
            <w:left w:val="none" w:sz="0" w:space="0" w:color="auto"/>
            <w:bottom w:val="none" w:sz="0" w:space="0" w:color="auto"/>
            <w:right w:val="none" w:sz="0" w:space="0" w:color="auto"/>
          </w:divBdr>
        </w:div>
        <w:div w:id="134494725">
          <w:marLeft w:val="0"/>
          <w:marRight w:val="0"/>
          <w:marTop w:val="0"/>
          <w:marBottom w:val="0"/>
          <w:divBdr>
            <w:top w:val="none" w:sz="0" w:space="0" w:color="auto"/>
            <w:left w:val="none" w:sz="0" w:space="0" w:color="auto"/>
            <w:bottom w:val="none" w:sz="0" w:space="0" w:color="auto"/>
            <w:right w:val="none" w:sz="0" w:space="0" w:color="auto"/>
          </w:divBdr>
        </w:div>
        <w:div w:id="1616060958">
          <w:marLeft w:val="0"/>
          <w:marRight w:val="0"/>
          <w:marTop w:val="0"/>
          <w:marBottom w:val="0"/>
          <w:divBdr>
            <w:top w:val="none" w:sz="0" w:space="0" w:color="auto"/>
            <w:left w:val="none" w:sz="0" w:space="0" w:color="auto"/>
            <w:bottom w:val="none" w:sz="0" w:space="0" w:color="auto"/>
            <w:right w:val="none" w:sz="0" w:space="0" w:color="auto"/>
          </w:divBdr>
        </w:div>
        <w:div w:id="1503279353">
          <w:marLeft w:val="0"/>
          <w:marRight w:val="0"/>
          <w:marTop w:val="0"/>
          <w:marBottom w:val="0"/>
          <w:divBdr>
            <w:top w:val="none" w:sz="0" w:space="0" w:color="auto"/>
            <w:left w:val="none" w:sz="0" w:space="0" w:color="auto"/>
            <w:bottom w:val="none" w:sz="0" w:space="0" w:color="auto"/>
            <w:right w:val="none" w:sz="0" w:space="0" w:color="auto"/>
          </w:divBdr>
        </w:div>
        <w:div w:id="1015309040">
          <w:marLeft w:val="0"/>
          <w:marRight w:val="0"/>
          <w:marTop w:val="0"/>
          <w:marBottom w:val="0"/>
          <w:divBdr>
            <w:top w:val="none" w:sz="0" w:space="0" w:color="auto"/>
            <w:left w:val="none" w:sz="0" w:space="0" w:color="auto"/>
            <w:bottom w:val="none" w:sz="0" w:space="0" w:color="auto"/>
            <w:right w:val="none" w:sz="0" w:space="0" w:color="auto"/>
          </w:divBdr>
        </w:div>
        <w:div w:id="940337551">
          <w:marLeft w:val="0"/>
          <w:marRight w:val="0"/>
          <w:marTop w:val="0"/>
          <w:marBottom w:val="0"/>
          <w:divBdr>
            <w:top w:val="none" w:sz="0" w:space="0" w:color="auto"/>
            <w:left w:val="none" w:sz="0" w:space="0" w:color="auto"/>
            <w:bottom w:val="none" w:sz="0" w:space="0" w:color="auto"/>
            <w:right w:val="none" w:sz="0" w:space="0" w:color="auto"/>
          </w:divBdr>
        </w:div>
        <w:div w:id="953705754">
          <w:marLeft w:val="0"/>
          <w:marRight w:val="0"/>
          <w:marTop w:val="0"/>
          <w:marBottom w:val="0"/>
          <w:divBdr>
            <w:top w:val="none" w:sz="0" w:space="0" w:color="auto"/>
            <w:left w:val="none" w:sz="0" w:space="0" w:color="auto"/>
            <w:bottom w:val="none" w:sz="0" w:space="0" w:color="auto"/>
            <w:right w:val="none" w:sz="0" w:space="0" w:color="auto"/>
          </w:divBdr>
        </w:div>
        <w:div w:id="1067728680">
          <w:marLeft w:val="0"/>
          <w:marRight w:val="0"/>
          <w:marTop w:val="0"/>
          <w:marBottom w:val="0"/>
          <w:divBdr>
            <w:top w:val="none" w:sz="0" w:space="0" w:color="auto"/>
            <w:left w:val="none" w:sz="0" w:space="0" w:color="auto"/>
            <w:bottom w:val="none" w:sz="0" w:space="0" w:color="auto"/>
            <w:right w:val="none" w:sz="0" w:space="0" w:color="auto"/>
          </w:divBdr>
        </w:div>
        <w:div w:id="255095506">
          <w:marLeft w:val="0"/>
          <w:marRight w:val="0"/>
          <w:marTop w:val="0"/>
          <w:marBottom w:val="0"/>
          <w:divBdr>
            <w:top w:val="none" w:sz="0" w:space="0" w:color="auto"/>
            <w:left w:val="none" w:sz="0" w:space="0" w:color="auto"/>
            <w:bottom w:val="none" w:sz="0" w:space="0" w:color="auto"/>
            <w:right w:val="none" w:sz="0" w:space="0" w:color="auto"/>
          </w:divBdr>
        </w:div>
        <w:div w:id="38288835">
          <w:marLeft w:val="0"/>
          <w:marRight w:val="0"/>
          <w:marTop w:val="0"/>
          <w:marBottom w:val="0"/>
          <w:divBdr>
            <w:top w:val="none" w:sz="0" w:space="0" w:color="auto"/>
            <w:left w:val="none" w:sz="0" w:space="0" w:color="auto"/>
            <w:bottom w:val="none" w:sz="0" w:space="0" w:color="auto"/>
            <w:right w:val="none" w:sz="0" w:space="0" w:color="auto"/>
          </w:divBdr>
        </w:div>
        <w:div w:id="15039847">
          <w:marLeft w:val="0"/>
          <w:marRight w:val="0"/>
          <w:marTop w:val="0"/>
          <w:marBottom w:val="0"/>
          <w:divBdr>
            <w:top w:val="none" w:sz="0" w:space="0" w:color="auto"/>
            <w:left w:val="none" w:sz="0" w:space="0" w:color="auto"/>
            <w:bottom w:val="none" w:sz="0" w:space="0" w:color="auto"/>
            <w:right w:val="none" w:sz="0" w:space="0" w:color="auto"/>
          </w:divBdr>
        </w:div>
        <w:div w:id="2040467571">
          <w:marLeft w:val="0"/>
          <w:marRight w:val="0"/>
          <w:marTop w:val="0"/>
          <w:marBottom w:val="0"/>
          <w:divBdr>
            <w:top w:val="none" w:sz="0" w:space="0" w:color="auto"/>
            <w:left w:val="none" w:sz="0" w:space="0" w:color="auto"/>
            <w:bottom w:val="none" w:sz="0" w:space="0" w:color="auto"/>
            <w:right w:val="none" w:sz="0" w:space="0" w:color="auto"/>
          </w:divBdr>
        </w:div>
        <w:div w:id="302203490">
          <w:marLeft w:val="0"/>
          <w:marRight w:val="0"/>
          <w:marTop w:val="0"/>
          <w:marBottom w:val="0"/>
          <w:divBdr>
            <w:top w:val="none" w:sz="0" w:space="0" w:color="auto"/>
            <w:left w:val="none" w:sz="0" w:space="0" w:color="auto"/>
            <w:bottom w:val="none" w:sz="0" w:space="0" w:color="auto"/>
            <w:right w:val="none" w:sz="0" w:space="0" w:color="auto"/>
          </w:divBdr>
        </w:div>
        <w:div w:id="856624208">
          <w:marLeft w:val="0"/>
          <w:marRight w:val="0"/>
          <w:marTop w:val="0"/>
          <w:marBottom w:val="0"/>
          <w:divBdr>
            <w:top w:val="none" w:sz="0" w:space="0" w:color="auto"/>
            <w:left w:val="none" w:sz="0" w:space="0" w:color="auto"/>
            <w:bottom w:val="none" w:sz="0" w:space="0" w:color="auto"/>
            <w:right w:val="none" w:sz="0" w:space="0" w:color="auto"/>
          </w:divBdr>
        </w:div>
        <w:div w:id="1510174777">
          <w:marLeft w:val="0"/>
          <w:marRight w:val="0"/>
          <w:marTop w:val="0"/>
          <w:marBottom w:val="0"/>
          <w:divBdr>
            <w:top w:val="none" w:sz="0" w:space="0" w:color="auto"/>
            <w:left w:val="none" w:sz="0" w:space="0" w:color="auto"/>
            <w:bottom w:val="none" w:sz="0" w:space="0" w:color="auto"/>
            <w:right w:val="none" w:sz="0" w:space="0" w:color="auto"/>
          </w:divBdr>
        </w:div>
        <w:div w:id="1471095901">
          <w:marLeft w:val="0"/>
          <w:marRight w:val="0"/>
          <w:marTop w:val="0"/>
          <w:marBottom w:val="0"/>
          <w:divBdr>
            <w:top w:val="none" w:sz="0" w:space="0" w:color="auto"/>
            <w:left w:val="none" w:sz="0" w:space="0" w:color="auto"/>
            <w:bottom w:val="none" w:sz="0" w:space="0" w:color="auto"/>
            <w:right w:val="none" w:sz="0" w:space="0" w:color="auto"/>
          </w:divBdr>
        </w:div>
        <w:div w:id="243684961">
          <w:marLeft w:val="0"/>
          <w:marRight w:val="0"/>
          <w:marTop w:val="0"/>
          <w:marBottom w:val="0"/>
          <w:divBdr>
            <w:top w:val="none" w:sz="0" w:space="0" w:color="auto"/>
            <w:left w:val="none" w:sz="0" w:space="0" w:color="auto"/>
            <w:bottom w:val="none" w:sz="0" w:space="0" w:color="auto"/>
            <w:right w:val="none" w:sz="0" w:space="0" w:color="auto"/>
          </w:divBdr>
        </w:div>
        <w:div w:id="1645962367">
          <w:marLeft w:val="0"/>
          <w:marRight w:val="0"/>
          <w:marTop w:val="0"/>
          <w:marBottom w:val="0"/>
          <w:divBdr>
            <w:top w:val="none" w:sz="0" w:space="0" w:color="auto"/>
            <w:left w:val="none" w:sz="0" w:space="0" w:color="auto"/>
            <w:bottom w:val="none" w:sz="0" w:space="0" w:color="auto"/>
            <w:right w:val="none" w:sz="0" w:space="0" w:color="auto"/>
          </w:divBdr>
        </w:div>
        <w:div w:id="17120821">
          <w:marLeft w:val="0"/>
          <w:marRight w:val="0"/>
          <w:marTop w:val="0"/>
          <w:marBottom w:val="0"/>
          <w:divBdr>
            <w:top w:val="none" w:sz="0" w:space="0" w:color="auto"/>
            <w:left w:val="none" w:sz="0" w:space="0" w:color="auto"/>
            <w:bottom w:val="none" w:sz="0" w:space="0" w:color="auto"/>
            <w:right w:val="none" w:sz="0" w:space="0" w:color="auto"/>
          </w:divBdr>
        </w:div>
        <w:div w:id="224994563">
          <w:marLeft w:val="0"/>
          <w:marRight w:val="0"/>
          <w:marTop w:val="0"/>
          <w:marBottom w:val="0"/>
          <w:divBdr>
            <w:top w:val="none" w:sz="0" w:space="0" w:color="auto"/>
            <w:left w:val="none" w:sz="0" w:space="0" w:color="auto"/>
            <w:bottom w:val="none" w:sz="0" w:space="0" w:color="auto"/>
            <w:right w:val="none" w:sz="0" w:space="0" w:color="auto"/>
          </w:divBdr>
        </w:div>
        <w:div w:id="2144732322">
          <w:marLeft w:val="0"/>
          <w:marRight w:val="0"/>
          <w:marTop w:val="0"/>
          <w:marBottom w:val="0"/>
          <w:divBdr>
            <w:top w:val="none" w:sz="0" w:space="0" w:color="auto"/>
            <w:left w:val="none" w:sz="0" w:space="0" w:color="auto"/>
            <w:bottom w:val="none" w:sz="0" w:space="0" w:color="auto"/>
            <w:right w:val="none" w:sz="0" w:space="0" w:color="auto"/>
          </w:divBdr>
        </w:div>
        <w:div w:id="1285693218">
          <w:marLeft w:val="0"/>
          <w:marRight w:val="0"/>
          <w:marTop w:val="0"/>
          <w:marBottom w:val="0"/>
          <w:divBdr>
            <w:top w:val="none" w:sz="0" w:space="0" w:color="auto"/>
            <w:left w:val="none" w:sz="0" w:space="0" w:color="auto"/>
            <w:bottom w:val="none" w:sz="0" w:space="0" w:color="auto"/>
            <w:right w:val="none" w:sz="0" w:space="0" w:color="auto"/>
          </w:divBdr>
        </w:div>
        <w:div w:id="1603302518">
          <w:marLeft w:val="0"/>
          <w:marRight w:val="0"/>
          <w:marTop w:val="0"/>
          <w:marBottom w:val="0"/>
          <w:divBdr>
            <w:top w:val="none" w:sz="0" w:space="0" w:color="auto"/>
            <w:left w:val="none" w:sz="0" w:space="0" w:color="auto"/>
            <w:bottom w:val="none" w:sz="0" w:space="0" w:color="auto"/>
            <w:right w:val="none" w:sz="0" w:space="0" w:color="auto"/>
          </w:divBdr>
        </w:div>
        <w:div w:id="200943280">
          <w:marLeft w:val="0"/>
          <w:marRight w:val="0"/>
          <w:marTop w:val="0"/>
          <w:marBottom w:val="0"/>
          <w:divBdr>
            <w:top w:val="none" w:sz="0" w:space="0" w:color="auto"/>
            <w:left w:val="none" w:sz="0" w:space="0" w:color="auto"/>
            <w:bottom w:val="none" w:sz="0" w:space="0" w:color="auto"/>
            <w:right w:val="none" w:sz="0" w:space="0" w:color="auto"/>
          </w:divBdr>
        </w:div>
        <w:div w:id="1287351639">
          <w:marLeft w:val="0"/>
          <w:marRight w:val="0"/>
          <w:marTop w:val="0"/>
          <w:marBottom w:val="0"/>
          <w:divBdr>
            <w:top w:val="none" w:sz="0" w:space="0" w:color="auto"/>
            <w:left w:val="none" w:sz="0" w:space="0" w:color="auto"/>
            <w:bottom w:val="none" w:sz="0" w:space="0" w:color="auto"/>
            <w:right w:val="none" w:sz="0" w:space="0" w:color="auto"/>
          </w:divBdr>
        </w:div>
        <w:div w:id="1072235065">
          <w:marLeft w:val="0"/>
          <w:marRight w:val="0"/>
          <w:marTop w:val="0"/>
          <w:marBottom w:val="0"/>
          <w:divBdr>
            <w:top w:val="none" w:sz="0" w:space="0" w:color="auto"/>
            <w:left w:val="none" w:sz="0" w:space="0" w:color="auto"/>
            <w:bottom w:val="none" w:sz="0" w:space="0" w:color="auto"/>
            <w:right w:val="none" w:sz="0" w:space="0" w:color="auto"/>
          </w:divBdr>
        </w:div>
        <w:div w:id="1246187230">
          <w:marLeft w:val="0"/>
          <w:marRight w:val="0"/>
          <w:marTop w:val="0"/>
          <w:marBottom w:val="0"/>
          <w:divBdr>
            <w:top w:val="none" w:sz="0" w:space="0" w:color="auto"/>
            <w:left w:val="none" w:sz="0" w:space="0" w:color="auto"/>
            <w:bottom w:val="none" w:sz="0" w:space="0" w:color="auto"/>
            <w:right w:val="none" w:sz="0" w:space="0" w:color="auto"/>
          </w:divBdr>
        </w:div>
        <w:div w:id="1168251783">
          <w:marLeft w:val="0"/>
          <w:marRight w:val="0"/>
          <w:marTop w:val="0"/>
          <w:marBottom w:val="0"/>
          <w:divBdr>
            <w:top w:val="none" w:sz="0" w:space="0" w:color="auto"/>
            <w:left w:val="none" w:sz="0" w:space="0" w:color="auto"/>
            <w:bottom w:val="none" w:sz="0" w:space="0" w:color="auto"/>
            <w:right w:val="none" w:sz="0" w:space="0" w:color="auto"/>
          </w:divBdr>
        </w:div>
        <w:div w:id="268513654">
          <w:marLeft w:val="0"/>
          <w:marRight w:val="0"/>
          <w:marTop w:val="0"/>
          <w:marBottom w:val="0"/>
          <w:divBdr>
            <w:top w:val="none" w:sz="0" w:space="0" w:color="auto"/>
            <w:left w:val="none" w:sz="0" w:space="0" w:color="auto"/>
            <w:bottom w:val="none" w:sz="0" w:space="0" w:color="auto"/>
            <w:right w:val="none" w:sz="0" w:space="0" w:color="auto"/>
          </w:divBdr>
        </w:div>
        <w:div w:id="107627791">
          <w:marLeft w:val="0"/>
          <w:marRight w:val="0"/>
          <w:marTop w:val="0"/>
          <w:marBottom w:val="0"/>
          <w:divBdr>
            <w:top w:val="none" w:sz="0" w:space="0" w:color="auto"/>
            <w:left w:val="none" w:sz="0" w:space="0" w:color="auto"/>
            <w:bottom w:val="none" w:sz="0" w:space="0" w:color="auto"/>
            <w:right w:val="none" w:sz="0" w:space="0" w:color="auto"/>
          </w:divBdr>
        </w:div>
        <w:div w:id="1993898802">
          <w:marLeft w:val="0"/>
          <w:marRight w:val="0"/>
          <w:marTop w:val="0"/>
          <w:marBottom w:val="0"/>
          <w:divBdr>
            <w:top w:val="none" w:sz="0" w:space="0" w:color="auto"/>
            <w:left w:val="none" w:sz="0" w:space="0" w:color="auto"/>
            <w:bottom w:val="none" w:sz="0" w:space="0" w:color="auto"/>
            <w:right w:val="none" w:sz="0" w:space="0" w:color="auto"/>
          </w:divBdr>
        </w:div>
        <w:div w:id="1190530532">
          <w:marLeft w:val="0"/>
          <w:marRight w:val="0"/>
          <w:marTop w:val="0"/>
          <w:marBottom w:val="0"/>
          <w:divBdr>
            <w:top w:val="none" w:sz="0" w:space="0" w:color="auto"/>
            <w:left w:val="none" w:sz="0" w:space="0" w:color="auto"/>
            <w:bottom w:val="none" w:sz="0" w:space="0" w:color="auto"/>
            <w:right w:val="none" w:sz="0" w:space="0" w:color="auto"/>
          </w:divBdr>
        </w:div>
        <w:div w:id="2052530732">
          <w:marLeft w:val="0"/>
          <w:marRight w:val="0"/>
          <w:marTop w:val="0"/>
          <w:marBottom w:val="0"/>
          <w:divBdr>
            <w:top w:val="none" w:sz="0" w:space="0" w:color="auto"/>
            <w:left w:val="none" w:sz="0" w:space="0" w:color="auto"/>
            <w:bottom w:val="none" w:sz="0" w:space="0" w:color="auto"/>
            <w:right w:val="none" w:sz="0" w:space="0" w:color="auto"/>
          </w:divBdr>
        </w:div>
        <w:div w:id="1971397654">
          <w:marLeft w:val="0"/>
          <w:marRight w:val="0"/>
          <w:marTop w:val="0"/>
          <w:marBottom w:val="0"/>
          <w:divBdr>
            <w:top w:val="none" w:sz="0" w:space="0" w:color="auto"/>
            <w:left w:val="none" w:sz="0" w:space="0" w:color="auto"/>
            <w:bottom w:val="none" w:sz="0" w:space="0" w:color="auto"/>
            <w:right w:val="none" w:sz="0" w:space="0" w:color="auto"/>
          </w:divBdr>
        </w:div>
        <w:div w:id="1714425782">
          <w:marLeft w:val="0"/>
          <w:marRight w:val="0"/>
          <w:marTop w:val="0"/>
          <w:marBottom w:val="0"/>
          <w:divBdr>
            <w:top w:val="none" w:sz="0" w:space="0" w:color="auto"/>
            <w:left w:val="none" w:sz="0" w:space="0" w:color="auto"/>
            <w:bottom w:val="none" w:sz="0" w:space="0" w:color="auto"/>
            <w:right w:val="none" w:sz="0" w:space="0" w:color="auto"/>
          </w:divBdr>
        </w:div>
        <w:div w:id="1288050709">
          <w:marLeft w:val="0"/>
          <w:marRight w:val="0"/>
          <w:marTop w:val="0"/>
          <w:marBottom w:val="0"/>
          <w:divBdr>
            <w:top w:val="none" w:sz="0" w:space="0" w:color="auto"/>
            <w:left w:val="none" w:sz="0" w:space="0" w:color="auto"/>
            <w:bottom w:val="none" w:sz="0" w:space="0" w:color="auto"/>
            <w:right w:val="none" w:sz="0" w:space="0" w:color="auto"/>
          </w:divBdr>
        </w:div>
        <w:div w:id="1884905962">
          <w:marLeft w:val="0"/>
          <w:marRight w:val="0"/>
          <w:marTop w:val="0"/>
          <w:marBottom w:val="0"/>
          <w:divBdr>
            <w:top w:val="none" w:sz="0" w:space="0" w:color="auto"/>
            <w:left w:val="none" w:sz="0" w:space="0" w:color="auto"/>
            <w:bottom w:val="none" w:sz="0" w:space="0" w:color="auto"/>
            <w:right w:val="none" w:sz="0" w:space="0" w:color="auto"/>
          </w:divBdr>
        </w:div>
        <w:div w:id="1928268216">
          <w:marLeft w:val="0"/>
          <w:marRight w:val="0"/>
          <w:marTop w:val="0"/>
          <w:marBottom w:val="0"/>
          <w:divBdr>
            <w:top w:val="none" w:sz="0" w:space="0" w:color="auto"/>
            <w:left w:val="none" w:sz="0" w:space="0" w:color="auto"/>
            <w:bottom w:val="none" w:sz="0" w:space="0" w:color="auto"/>
            <w:right w:val="none" w:sz="0" w:space="0" w:color="auto"/>
          </w:divBdr>
        </w:div>
        <w:div w:id="1582791355">
          <w:marLeft w:val="0"/>
          <w:marRight w:val="0"/>
          <w:marTop w:val="0"/>
          <w:marBottom w:val="0"/>
          <w:divBdr>
            <w:top w:val="none" w:sz="0" w:space="0" w:color="auto"/>
            <w:left w:val="none" w:sz="0" w:space="0" w:color="auto"/>
            <w:bottom w:val="none" w:sz="0" w:space="0" w:color="auto"/>
            <w:right w:val="none" w:sz="0" w:space="0" w:color="auto"/>
          </w:divBdr>
        </w:div>
        <w:div w:id="191767052">
          <w:marLeft w:val="0"/>
          <w:marRight w:val="0"/>
          <w:marTop w:val="0"/>
          <w:marBottom w:val="0"/>
          <w:divBdr>
            <w:top w:val="none" w:sz="0" w:space="0" w:color="auto"/>
            <w:left w:val="none" w:sz="0" w:space="0" w:color="auto"/>
            <w:bottom w:val="none" w:sz="0" w:space="0" w:color="auto"/>
            <w:right w:val="none" w:sz="0" w:space="0" w:color="auto"/>
          </w:divBdr>
        </w:div>
        <w:div w:id="803276488">
          <w:marLeft w:val="0"/>
          <w:marRight w:val="0"/>
          <w:marTop w:val="0"/>
          <w:marBottom w:val="0"/>
          <w:divBdr>
            <w:top w:val="none" w:sz="0" w:space="0" w:color="auto"/>
            <w:left w:val="none" w:sz="0" w:space="0" w:color="auto"/>
            <w:bottom w:val="none" w:sz="0" w:space="0" w:color="auto"/>
            <w:right w:val="none" w:sz="0" w:space="0" w:color="auto"/>
          </w:divBdr>
        </w:div>
        <w:div w:id="632909835">
          <w:marLeft w:val="0"/>
          <w:marRight w:val="0"/>
          <w:marTop w:val="0"/>
          <w:marBottom w:val="0"/>
          <w:divBdr>
            <w:top w:val="none" w:sz="0" w:space="0" w:color="auto"/>
            <w:left w:val="none" w:sz="0" w:space="0" w:color="auto"/>
            <w:bottom w:val="none" w:sz="0" w:space="0" w:color="auto"/>
            <w:right w:val="none" w:sz="0" w:space="0" w:color="auto"/>
          </w:divBdr>
        </w:div>
        <w:div w:id="2117485371">
          <w:marLeft w:val="0"/>
          <w:marRight w:val="0"/>
          <w:marTop w:val="0"/>
          <w:marBottom w:val="0"/>
          <w:divBdr>
            <w:top w:val="none" w:sz="0" w:space="0" w:color="auto"/>
            <w:left w:val="none" w:sz="0" w:space="0" w:color="auto"/>
            <w:bottom w:val="none" w:sz="0" w:space="0" w:color="auto"/>
            <w:right w:val="none" w:sz="0" w:space="0" w:color="auto"/>
          </w:divBdr>
        </w:div>
        <w:div w:id="1251505351">
          <w:marLeft w:val="0"/>
          <w:marRight w:val="0"/>
          <w:marTop w:val="0"/>
          <w:marBottom w:val="0"/>
          <w:divBdr>
            <w:top w:val="none" w:sz="0" w:space="0" w:color="auto"/>
            <w:left w:val="none" w:sz="0" w:space="0" w:color="auto"/>
            <w:bottom w:val="none" w:sz="0" w:space="0" w:color="auto"/>
            <w:right w:val="none" w:sz="0" w:space="0" w:color="auto"/>
          </w:divBdr>
        </w:div>
        <w:div w:id="450437439">
          <w:marLeft w:val="0"/>
          <w:marRight w:val="0"/>
          <w:marTop w:val="0"/>
          <w:marBottom w:val="0"/>
          <w:divBdr>
            <w:top w:val="none" w:sz="0" w:space="0" w:color="auto"/>
            <w:left w:val="none" w:sz="0" w:space="0" w:color="auto"/>
            <w:bottom w:val="none" w:sz="0" w:space="0" w:color="auto"/>
            <w:right w:val="none" w:sz="0" w:space="0" w:color="auto"/>
          </w:divBdr>
        </w:div>
        <w:div w:id="1863206880">
          <w:marLeft w:val="0"/>
          <w:marRight w:val="0"/>
          <w:marTop w:val="0"/>
          <w:marBottom w:val="0"/>
          <w:divBdr>
            <w:top w:val="none" w:sz="0" w:space="0" w:color="auto"/>
            <w:left w:val="none" w:sz="0" w:space="0" w:color="auto"/>
            <w:bottom w:val="none" w:sz="0" w:space="0" w:color="auto"/>
            <w:right w:val="none" w:sz="0" w:space="0" w:color="auto"/>
          </w:divBdr>
        </w:div>
        <w:div w:id="2016571601">
          <w:marLeft w:val="0"/>
          <w:marRight w:val="0"/>
          <w:marTop w:val="0"/>
          <w:marBottom w:val="0"/>
          <w:divBdr>
            <w:top w:val="none" w:sz="0" w:space="0" w:color="auto"/>
            <w:left w:val="none" w:sz="0" w:space="0" w:color="auto"/>
            <w:bottom w:val="none" w:sz="0" w:space="0" w:color="auto"/>
            <w:right w:val="none" w:sz="0" w:space="0" w:color="auto"/>
          </w:divBdr>
        </w:div>
        <w:div w:id="634334090">
          <w:marLeft w:val="0"/>
          <w:marRight w:val="0"/>
          <w:marTop w:val="0"/>
          <w:marBottom w:val="0"/>
          <w:divBdr>
            <w:top w:val="none" w:sz="0" w:space="0" w:color="auto"/>
            <w:left w:val="none" w:sz="0" w:space="0" w:color="auto"/>
            <w:bottom w:val="none" w:sz="0" w:space="0" w:color="auto"/>
            <w:right w:val="none" w:sz="0" w:space="0" w:color="auto"/>
          </w:divBdr>
        </w:div>
        <w:div w:id="1718893271">
          <w:marLeft w:val="0"/>
          <w:marRight w:val="0"/>
          <w:marTop w:val="0"/>
          <w:marBottom w:val="0"/>
          <w:divBdr>
            <w:top w:val="none" w:sz="0" w:space="0" w:color="auto"/>
            <w:left w:val="none" w:sz="0" w:space="0" w:color="auto"/>
            <w:bottom w:val="none" w:sz="0" w:space="0" w:color="auto"/>
            <w:right w:val="none" w:sz="0" w:space="0" w:color="auto"/>
          </w:divBdr>
        </w:div>
        <w:div w:id="1832217273">
          <w:marLeft w:val="0"/>
          <w:marRight w:val="0"/>
          <w:marTop w:val="0"/>
          <w:marBottom w:val="0"/>
          <w:divBdr>
            <w:top w:val="none" w:sz="0" w:space="0" w:color="auto"/>
            <w:left w:val="none" w:sz="0" w:space="0" w:color="auto"/>
            <w:bottom w:val="none" w:sz="0" w:space="0" w:color="auto"/>
            <w:right w:val="none" w:sz="0" w:space="0" w:color="auto"/>
          </w:divBdr>
        </w:div>
        <w:div w:id="1504004250">
          <w:marLeft w:val="0"/>
          <w:marRight w:val="0"/>
          <w:marTop w:val="0"/>
          <w:marBottom w:val="0"/>
          <w:divBdr>
            <w:top w:val="none" w:sz="0" w:space="0" w:color="auto"/>
            <w:left w:val="none" w:sz="0" w:space="0" w:color="auto"/>
            <w:bottom w:val="none" w:sz="0" w:space="0" w:color="auto"/>
            <w:right w:val="none" w:sz="0" w:space="0" w:color="auto"/>
          </w:divBdr>
        </w:div>
        <w:div w:id="1651133024">
          <w:marLeft w:val="0"/>
          <w:marRight w:val="0"/>
          <w:marTop w:val="0"/>
          <w:marBottom w:val="0"/>
          <w:divBdr>
            <w:top w:val="none" w:sz="0" w:space="0" w:color="auto"/>
            <w:left w:val="none" w:sz="0" w:space="0" w:color="auto"/>
            <w:bottom w:val="none" w:sz="0" w:space="0" w:color="auto"/>
            <w:right w:val="none" w:sz="0" w:space="0" w:color="auto"/>
          </w:divBdr>
        </w:div>
        <w:div w:id="1926107287">
          <w:marLeft w:val="0"/>
          <w:marRight w:val="0"/>
          <w:marTop w:val="0"/>
          <w:marBottom w:val="0"/>
          <w:divBdr>
            <w:top w:val="none" w:sz="0" w:space="0" w:color="auto"/>
            <w:left w:val="none" w:sz="0" w:space="0" w:color="auto"/>
            <w:bottom w:val="none" w:sz="0" w:space="0" w:color="auto"/>
            <w:right w:val="none" w:sz="0" w:space="0" w:color="auto"/>
          </w:divBdr>
        </w:div>
        <w:div w:id="113713716">
          <w:marLeft w:val="0"/>
          <w:marRight w:val="0"/>
          <w:marTop w:val="0"/>
          <w:marBottom w:val="0"/>
          <w:divBdr>
            <w:top w:val="none" w:sz="0" w:space="0" w:color="auto"/>
            <w:left w:val="none" w:sz="0" w:space="0" w:color="auto"/>
            <w:bottom w:val="none" w:sz="0" w:space="0" w:color="auto"/>
            <w:right w:val="none" w:sz="0" w:space="0" w:color="auto"/>
          </w:divBdr>
        </w:div>
        <w:div w:id="1095976949">
          <w:marLeft w:val="0"/>
          <w:marRight w:val="0"/>
          <w:marTop w:val="0"/>
          <w:marBottom w:val="0"/>
          <w:divBdr>
            <w:top w:val="none" w:sz="0" w:space="0" w:color="auto"/>
            <w:left w:val="none" w:sz="0" w:space="0" w:color="auto"/>
            <w:bottom w:val="none" w:sz="0" w:space="0" w:color="auto"/>
            <w:right w:val="none" w:sz="0" w:space="0" w:color="auto"/>
          </w:divBdr>
        </w:div>
        <w:div w:id="765349035">
          <w:marLeft w:val="0"/>
          <w:marRight w:val="0"/>
          <w:marTop w:val="0"/>
          <w:marBottom w:val="0"/>
          <w:divBdr>
            <w:top w:val="none" w:sz="0" w:space="0" w:color="auto"/>
            <w:left w:val="none" w:sz="0" w:space="0" w:color="auto"/>
            <w:bottom w:val="none" w:sz="0" w:space="0" w:color="auto"/>
            <w:right w:val="none" w:sz="0" w:space="0" w:color="auto"/>
          </w:divBdr>
        </w:div>
        <w:div w:id="1750956850">
          <w:marLeft w:val="0"/>
          <w:marRight w:val="0"/>
          <w:marTop w:val="0"/>
          <w:marBottom w:val="0"/>
          <w:divBdr>
            <w:top w:val="none" w:sz="0" w:space="0" w:color="auto"/>
            <w:left w:val="none" w:sz="0" w:space="0" w:color="auto"/>
            <w:bottom w:val="none" w:sz="0" w:space="0" w:color="auto"/>
            <w:right w:val="none" w:sz="0" w:space="0" w:color="auto"/>
          </w:divBdr>
        </w:div>
        <w:div w:id="1495758814">
          <w:marLeft w:val="0"/>
          <w:marRight w:val="0"/>
          <w:marTop w:val="0"/>
          <w:marBottom w:val="0"/>
          <w:divBdr>
            <w:top w:val="none" w:sz="0" w:space="0" w:color="auto"/>
            <w:left w:val="none" w:sz="0" w:space="0" w:color="auto"/>
            <w:bottom w:val="none" w:sz="0" w:space="0" w:color="auto"/>
            <w:right w:val="none" w:sz="0" w:space="0" w:color="auto"/>
          </w:divBdr>
        </w:div>
        <w:div w:id="482507095">
          <w:marLeft w:val="0"/>
          <w:marRight w:val="0"/>
          <w:marTop w:val="0"/>
          <w:marBottom w:val="0"/>
          <w:divBdr>
            <w:top w:val="none" w:sz="0" w:space="0" w:color="auto"/>
            <w:left w:val="none" w:sz="0" w:space="0" w:color="auto"/>
            <w:bottom w:val="none" w:sz="0" w:space="0" w:color="auto"/>
            <w:right w:val="none" w:sz="0" w:space="0" w:color="auto"/>
          </w:divBdr>
        </w:div>
        <w:div w:id="564032858">
          <w:marLeft w:val="0"/>
          <w:marRight w:val="0"/>
          <w:marTop w:val="0"/>
          <w:marBottom w:val="0"/>
          <w:divBdr>
            <w:top w:val="none" w:sz="0" w:space="0" w:color="auto"/>
            <w:left w:val="none" w:sz="0" w:space="0" w:color="auto"/>
            <w:bottom w:val="none" w:sz="0" w:space="0" w:color="auto"/>
            <w:right w:val="none" w:sz="0" w:space="0" w:color="auto"/>
          </w:divBdr>
        </w:div>
        <w:div w:id="418257225">
          <w:marLeft w:val="0"/>
          <w:marRight w:val="0"/>
          <w:marTop w:val="0"/>
          <w:marBottom w:val="0"/>
          <w:divBdr>
            <w:top w:val="none" w:sz="0" w:space="0" w:color="auto"/>
            <w:left w:val="none" w:sz="0" w:space="0" w:color="auto"/>
            <w:bottom w:val="none" w:sz="0" w:space="0" w:color="auto"/>
            <w:right w:val="none" w:sz="0" w:space="0" w:color="auto"/>
          </w:divBdr>
        </w:div>
        <w:div w:id="460922825">
          <w:marLeft w:val="0"/>
          <w:marRight w:val="0"/>
          <w:marTop w:val="0"/>
          <w:marBottom w:val="0"/>
          <w:divBdr>
            <w:top w:val="none" w:sz="0" w:space="0" w:color="auto"/>
            <w:left w:val="none" w:sz="0" w:space="0" w:color="auto"/>
            <w:bottom w:val="none" w:sz="0" w:space="0" w:color="auto"/>
            <w:right w:val="none" w:sz="0" w:space="0" w:color="auto"/>
          </w:divBdr>
        </w:div>
        <w:div w:id="1629778695">
          <w:marLeft w:val="0"/>
          <w:marRight w:val="0"/>
          <w:marTop w:val="0"/>
          <w:marBottom w:val="0"/>
          <w:divBdr>
            <w:top w:val="none" w:sz="0" w:space="0" w:color="auto"/>
            <w:left w:val="none" w:sz="0" w:space="0" w:color="auto"/>
            <w:bottom w:val="none" w:sz="0" w:space="0" w:color="auto"/>
            <w:right w:val="none" w:sz="0" w:space="0" w:color="auto"/>
          </w:divBdr>
        </w:div>
        <w:div w:id="1809977300">
          <w:marLeft w:val="0"/>
          <w:marRight w:val="0"/>
          <w:marTop w:val="0"/>
          <w:marBottom w:val="0"/>
          <w:divBdr>
            <w:top w:val="none" w:sz="0" w:space="0" w:color="auto"/>
            <w:left w:val="none" w:sz="0" w:space="0" w:color="auto"/>
            <w:bottom w:val="none" w:sz="0" w:space="0" w:color="auto"/>
            <w:right w:val="none" w:sz="0" w:space="0" w:color="auto"/>
          </w:divBdr>
        </w:div>
        <w:div w:id="1119645896">
          <w:marLeft w:val="0"/>
          <w:marRight w:val="0"/>
          <w:marTop w:val="0"/>
          <w:marBottom w:val="0"/>
          <w:divBdr>
            <w:top w:val="none" w:sz="0" w:space="0" w:color="auto"/>
            <w:left w:val="none" w:sz="0" w:space="0" w:color="auto"/>
            <w:bottom w:val="none" w:sz="0" w:space="0" w:color="auto"/>
            <w:right w:val="none" w:sz="0" w:space="0" w:color="auto"/>
          </w:divBdr>
        </w:div>
        <w:div w:id="1692680093">
          <w:marLeft w:val="0"/>
          <w:marRight w:val="0"/>
          <w:marTop w:val="0"/>
          <w:marBottom w:val="0"/>
          <w:divBdr>
            <w:top w:val="none" w:sz="0" w:space="0" w:color="auto"/>
            <w:left w:val="none" w:sz="0" w:space="0" w:color="auto"/>
            <w:bottom w:val="none" w:sz="0" w:space="0" w:color="auto"/>
            <w:right w:val="none" w:sz="0" w:space="0" w:color="auto"/>
          </w:divBdr>
        </w:div>
        <w:div w:id="301077113">
          <w:marLeft w:val="0"/>
          <w:marRight w:val="0"/>
          <w:marTop w:val="0"/>
          <w:marBottom w:val="0"/>
          <w:divBdr>
            <w:top w:val="none" w:sz="0" w:space="0" w:color="auto"/>
            <w:left w:val="none" w:sz="0" w:space="0" w:color="auto"/>
            <w:bottom w:val="none" w:sz="0" w:space="0" w:color="auto"/>
            <w:right w:val="none" w:sz="0" w:space="0" w:color="auto"/>
          </w:divBdr>
        </w:div>
        <w:div w:id="688407641">
          <w:marLeft w:val="0"/>
          <w:marRight w:val="0"/>
          <w:marTop w:val="0"/>
          <w:marBottom w:val="0"/>
          <w:divBdr>
            <w:top w:val="none" w:sz="0" w:space="0" w:color="auto"/>
            <w:left w:val="none" w:sz="0" w:space="0" w:color="auto"/>
            <w:bottom w:val="none" w:sz="0" w:space="0" w:color="auto"/>
            <w:right w:val="none" w:sz="0" w:space="0" w:color="auto"/>
          </w:divBdr>
        </w:div>
        <w:div w:id="462116970">
          <w:marLeft w:val="0"/>
          <w:marRight w:val="0"/>
          <w:marTop w:val="0"/>
          <w:marBottom w:val="0"/>
          <w:divBdr>
            <w:top w:val="none" w:sz="0" w:space="0" w:color="auto"/>
            <w:left w:val="none" w:sz="0" w:space="0" w:color="auto"/>
            <w:bottom w:val="none" w:sz="0" w:space="0" w:color="auto"/>
            <w:right w:val="none" w:sz="0" w:space="0" w:color="auto"/>
          </w:divBdr>
        </w:div>
        <w:div w:id="214972103">
          <w:marLeft w:val="0"/>
          <w:marRight w:val="0"/>
          <w:marTop w:val="0"/>
          <w:marBottom w:val="0"/>
          <w:divBdr>
            <w:top w:val="none" w:sz="0" w:space="0" w:color="auto"/>
            <w:left w:val="none" w:sz="0" w:space="0" w:color="auto"/>
            <w:bottom w:val="none" w:sz="0" w:space="0" w:color="auto"/>
            <w:right w:val="none" w:sz="0" w:space="0" w:color="auto"/>
          </w:divBdr>
        </w:div>
        <w:div w:id="177813113">
          <w:marLeft w:val="0"/>
          <w:marRight w:val="0"/>
          <w:marTop w:val="0"/>
          <w:marBottom w:val="0"/>
          <w:divBdr>
            <w:top w:val="none" w:sz="0" w:space="0" w:color="auto"/>
            <w:left w:val="none" w:sz="0" w:space="0" w:color="auto"/>
            <w:bottom w:val="none" w:sz="0" w:space="0" w:color="auto"/>
            <w:right w:val="none" w:sz="0" w:space="0" w:color="auto"/>
          </w:divBdr>
        </w:div>
        <w:div w:id="1282491362">
          <w:marLeft w:val="0"/>
          <w:marRight w:val="0"/>
          <w:marTop w:val="0"/>
          <w:marBottom w:val="0"/>
          <w:divBdr>
            <w:top w:val="none" w:sz="0" w:space="0" w:color="auto"/>
            <w:left w:val="none" w:sz="0" w:space="0" w:color="auto"/>
            <w:bottom w:val="none" w:sz="0" w:space="0" w:color="auto"/>
            <w:right w:val="none" w:sz="0" w:space="0" w:color="auto"/>
          </w:divBdr>
        </w:div>
        <w:div w:id="1431273107">
          <w:marLeft w:val="0"/>
          <w:marRight w:val="0"/>
          <w:marTop w:val="0"/>
          <w:marBottom w:val="0"/>
          <w:divBdr>
            <w:top w:val="none" w:sz="0" w:space="0" w:color="auto"/>
            <w:left w:val="none" w:sz="0" w:space="0" w:color="auto"/>
            <w:bottom w:val="none" w:sz="0" w:space="0" w:color="auto"/>
            <w:right w:val="none" w:sz="0" w:space="0" w:color="auto"/>
          </w:divBdr>
        </w:div>
        <w:div w:id="56906542">
          <w:marLeft w:val="0"/>
          <w:marRight w:val="0"/>
          <w:marTop w:val="0"/>
          <w:marBottom w:val="0"/>
          <w:divBdr>
            <w:top w:val="none" w:sz="0" w:space="0" w:color="auto"/>
            <w:left w:val="none" w:sz="0" w:space="0" w:color="auto"/>
            <w:bottom w:val="none" w:sz="0" w:space="0" w:color="auto"/>
            <w:right w:val="none" w:sz="0" w:space="0" w:color="auto"/>
          </w:divBdr>
        </w:div>
        <w:div w:id="1048648212">
          <w:marLeft w:val="0"/>
          <w:marRight w:val="0"/>
          <w:marTop w:val="0"/>
          <w:marBottom w:val="0"/>
          <w:divBdr>
            <w:top w:val="none" w:sz="0" w:space="0" w:color="auto"/>
            <w:left w:val="none" w:sz="0" w:space="0" w:color="auto"/>
            <w:bottom w:val="none" w:sz="0" w:space="0" w:color="auto"/>
            <w:right w:val="none" w:sz="0" w:space="0" w:color="auto"/>
          </w:divBdr>
        </w:div>
        <w:div w:id="213860306">
          <w:marLeft w:val="0"/>
          <w:marRight w:val="0"/>
          <w:marTop w:val="0"/>
          <w:marBottom w:val="0"/>
          <w:divBdr>
            <w:top w:val="none" w:sz="0" w:space="0" w:color="auto"/>
            <w:left w:val="none" w:sz="0" w:space="0" w:color="auto"/>
            <w:bottom w:val="none" w:sz="0" w:space="0" w:color="auto"/>
            <w:right w:val="none" w:sz="0" w:space="0" w:color="auto"/>
          </w:divBdr>
        </w:div>
        <w:div w:id="9453812">
          <w:marLeft w:val="0"/>
          <w:marRight w:val="0"/>
          <w:marTop w:val="0"/>
          <w:marBottom w:val="0"/>
          <w:divBdr>
            <w:top w:val="none" w:sz="0" w:space="0" w:color="auto"/>
            <w:left w:val="none" w:sz="0" w:space="0" w:color="auto"/>
            <w:bottom w:val="none" w:sz="0" w:space="0" w:color="auto"/>
            <w:right w:val="none" w:sz="0" w:space="0" w:color="auto"/>
          </w:divBdr>
        </w:div>
        <w:div w:id="1817456103">
          <w:marLeft w:val="0"/>
          <w:marRight w:val="0"/>
          <w:marTop w:val="0"/>
          <w:marBottom w:val="0"/>
          <w:divBdr>
            <w:top w:val="none" w:sz="0" w:space="0" w:color="auto"/>
            <w:left w:val="none" w:sz="0" w:space="0" w:color="auto"/>
            <w:bottom w:val="none" w:sz="0" w:space="0" w:color="auto"/>
            <w:right w:val="none" w:sz="0" w:space="0" w:color="auto"/>
          </w:divBdr>
        </w:div>
        <w:div w:id="495075061">
          <w:marLeft w:val="0"/>
          <w:marRight w:val="0"/>
          <w:marTop w:val="0"/>
          <w:marBottom w:val="0"/>
          <w:divBdr>
            <w:top w:val="none" w:sz="0" w:space="0" w:color="auto"/>
            <w:left w:val="none" w:sz="0" w:space="0" w:color="auto"/>
            <w:bottom w:val="none" w:sz="0" w:space="0" w:color="auto"/>
            <w:right w:val="none" w:sz="0" w:space="0" w:color="auto"/>
          </w:divBdr>
        </w:div>
        <w:div w:id="1218203220">
          <w:marLeft w:val="0"/>
          <w:marRight w:val="0"/>
          <w:marTop w:val="0"/>
          <w:marBottom w:val="0"/>
          <w:divBdr>
            <w:top w:val="none" w:sz="0" w:space="0" w:color="auto"/>
            <w:left w:val="none" w:sz="0" w:space="0" w:color="auto"/>
            <w:bottom w:val="none" w:sz="0" w:space="0" w:color="auto"/>
            <w:right w:val="none" w:sz="0" w:space="0" w:color="auto"/>
          </w:divBdr>
        </w:div>
        <w:div w:id="147210819">
          <w:marLeft w:val="0"/>
          <w:marRight w:val="0"/>
          <w:marTop w:val="0"/>
          <w:marBottom w:val="0"/>
          <w:divBdr>
            <w:top w:val="none" w:sz="0" w:space="0" w:color="auto"/>
            <w:left w:val="none" w:sz="0" w:space="0" w:color="auto"/>
            <w:bottom w:val="none" w:sz="0" w:space="0" w:color="auto"/>
            <w:right w:val="none" w:sz="0" w:space="0" w:color="auto"/>
          </w:divBdr>
        </w:div>
        <w:div w:id="470557136">
          <w:marLeft w:val="0"/>
          <w:marRight w:val="0"/>
          <w:marTop w:val="0"/>
          <w:marBottom w:val="0"/>
          <w:divBdr>
            <w:top w:val="none" w:sz="0" w:space="0" w:color="auto"/>
            <w:left w:val="none" w:sz="0" w:space="0" w:color="auto"/>
            <w:bottom w:val="none" w:sz="0" w:space="0" w:color="auto"/>
            <w:right w:val="none" w:sz="0" w:space="0" w:color="auto"/>
          </w:divBdr>
        </w:div>
        <w:div w:id="919951102">
          <w:marLeft w:val="0"/>
          <w:marRight w:val="0"/>
          <w:marTop w:val="0"/>
          <w:marBottom w:val="0"/>
          <w:divBdr>
            <w:top w:val="none" w:sz="0" w:space="0" w:color="auto"/>
            <w:left w:val="none" w:sz="0" w:space="0" w:color="auto"/>
            <w:bottom w:val="none" w:sz="0" w:space="0" w:color="auto"/>
            <w:right w:val="none" w:sz="0" w:space="0" w:color="auto"/>
          </w:divBdr>
        </w:div>
      </w:divsChild>
    </w:div>
    <w:div w:id="1848472107">
      <w:bodyDiv w:val="1"/>
      <w:marLeft w:val="0"/>
      <w:marRight w:val="0"/>
      <w:marTop w:val="0"/>
      <w:marBottom w:val="0"/>
      <w:divBdr>
        <w:top w:val="none" w:sz="0" w:space="0" w:color="auto"/>
        <w:left w:val="none" w:sz="0" w:space="0" w:color="auto"/>
        <w:bottom w:val="none" w:sz="0" w:space="0" w:color="auto"/>
        <w:right w:val="none" w:sz="0" w:space="0" w:color="auto"/>
      </w:divBdr>
      <w:divsChild>
        <w:div w:id="1255897337">
          <w:marLeft w:val="0"/>
          <w:marRight w:val="0"/>
          <w:marTop w:val="0"/>
          <w:marBottom w:val="0"/>
          <w:divBdr>
            <w:top w:val="none" w:sz="0" w:space="0" w:color="auto"/>
            <w:left w:val="none" w:sz="0" w:space="0" w:color="auto"/>
            <w:bottom w:val="none" w:sz="0" w:space="0" w:color="auto"/>
            <w:right w:val="none" w:sz="0" w:space="0" w:color="auto"/>
          </w:divBdr>
        </w:div>
        <w:div w:id="113671057">
          <w:marLeft w:val="0"/>
          <w:marRight w:val="0"/>
          <w:marTop w:val="0"/>
          <w:marBottom w:val="0"/>
          <w:divBdr>
            <w:top w:val="none" w:sz="0" w:space="0" w:color="auto"/>
            <w:left w:val="none" w:sz="0" w:space="0" w:color="auto"/>
            <w:bottom w:val="none" w:sz="0" w:space="0" w:color="auto"/>
            <w:right w:val="none" w:sz="0" w:space="0" w:color="auto"/>
          </w:divBdr>
        </w:div>
        <w:div w:id="487786019">
          <w:marLeft w:val="0"/>
          <w:marRight w:val="0"/>
          <w:marTop w:val="0"/>
          <w:marBottom w:val="0"/>
          <w:divBdr>
            <w:top w:val="none" w:sz="0" w:space="0" w:color="auto"/>
            <w:left w:val="none" w:sz="0" w:space="0" w:color="auto"/>
            <w:bottom w:val="none" w:sz="0" w:space="0" w:color="auto"/>
            <w:right w:val="none" w:sz="0" w:space="0" w:color="auto"/>
          </w:divBdr>
        </w:div>
        <w:div w:id="1921134692">
          <w:marLeft w:val="0"/>
          <w:marRight w:val="0"/>
          <w:marTop w:val="0"/>
          <w:marBottom w:val="0"/>
          <w:divBdr>
            <w:top w:val="none" w:sz="0" w:space="0" w:color="auto"/>
            <w:left w:val="none" w:sz="0" w:space="0" w:color="auto"/>
            <w:bottom w:val="none" w:sz="0" w:space="0" w:color="auto"/>
            <w:right w:val="none" w:sz="0" w:space="0" w:color="auto"/>
          </w:divBdr>
        </w:div>
        <w:div w:id="1910655263">
          <w:marLeft w:val="0"/>
          <w:marRight w:val="0"/>
          <w:marTop w:val="0"/>
          <w:marBottom w:val="0"/>
          <w:divBdr>
            <w:top w:val="none" w:sz="0" w:space="0" w:color="auto"/>
            <w:left w:val="none" w:sz="0" w:space="0" w:color="auto"/>
            <w:bottom w:val="none" w:sz="0" w:space="0" w:color="auto"/>
            <w:right w:val="none" w:sz="0" w:space="0" w:color="auto"/>
          </w:divBdr>
        </w:div>
        <w:div w:id="1485901138">
          <w:marLeft w:val="0"/>
          <w:marRight w:val="0"/>
          <w:marTop w:val="0"/>
          <w:marBottom w:val="0"/>
          <w:divBdr>
            <w:top w:val="none" w:sz="0" w:space="0" w:color="auto"/>
            <w:left w:val="none" w:sz="0" w:space="0" w:color="auto"/>
            <w:bottom w:val="none" w:sz="0" w:space="0" w:color="auto"/>
            <w:right w:val="none" w:sz="0" w:space="0" w:color="auto"/>
          </w:divBdr>
        </w:div>
        <w:div w:id="385301794">
          <w:marLeft w:val="0"/>
          <w:marRight w:val="0"/>
          <w:marTop w:val="0"/>
          <w:marBottom w:val="0"/>
          <w:divBdr>
            <w:top w:val="none" w:sz="0" w:space="0" w:color="auto"/>
            <w:left w:val="none" w:sz="0" w:space="0" w:color="auto"/>
            <w:bottom w:val="none" w:sz="0" w:space="0" w:color="auto"/>
            <w:right w:val="none" w:sz="0" w:space="0" w:color="auto"/>
          </w:divBdr>
        </w:div>
        <w:div w:id="1652563422">
          <w:marLeft w:val="0"/>
          <w:marRight w:val="0"/>
          <w:marTop w:val="0"/>
          <w:marBottom w:val="0"/>
          <w:divBdr>
            <w:top w:val="none" w:sz="0" w:space="0" w:color="auto"/>
            <w:left w:val="none" w:sz="0" w:space="0" w:color="auto"/>
            <w:bottom w:val="none" w:sz="0" w:space="0" w:color="auto"/>
            <w:right w:val="none" w:sz="0" w:space="0" w:color="auto"/>
          </w:divBdr>
        </w:div>
        <w:div w:id="1570191572">
          <w:marLeft w:val="0"/>
          <w:marRight w:val="0"/>
          <w:marTop w:val="0"/>
          <w:marBottom w:val="0"/>
          <w:divBdr>
            <w:top w:val="none" w:sz="0" w:space="0" w:color="auto"/>
            <w:left w:val="none" w:sz="0" w:space="0" w:color="auto"/>
            <w:bottom w:val="none" w:sz="0" w:space="0" w:color="auto"/>
            <w:right w:val="none" w:sz="0" w:space="0" w:color="auto"/>
          </w:divBdr>
        </w:div>
        <w:div w:id="784614025">
          <w:marLeft w:val="0"/>
          <w:marRight w:val="0"/>
          <w:marTop w:val="0"/>
          <w:marBottom w:val="0"/>
          <w:divBdr>
            <w:top w:val="none" w:sz="0" w:space="0" w:color="auto"/>
            <w:left w:val="none" w:sz="0" w:space="0" w:color="auto"/>
            <w:bottom w:val="none" w:sz="0" w:space="0" w:color="auto"/>
            <w:right w:val="none" w:sz="0" w:space="0" w:color="auto"/>
          </w:divBdr>
        </w:div>
        <w:div w:id="409691796">
          <w:marLeft w:val="0"/>
          <w:marRight w:val="0"/>
          <w:marTop w:val="0"/>
          <w:marBottom w:val="0"/>
          <w:divBdr>
            <w:top w:val="none" w:sz="0" w:space="0" w:color="auto"/>
            <w:left w:val="none" w:sz="0" w:space="0" w:color="auto"/>
            <w:bottom w:val="none" w:sz="0" w:space="0" w:color="auto"/>
            <w:right w:val="none" w:sz="0" w:space="0" w:color="auto"/>
          </w:divBdr>
        </w:div>
        <w:div w:id="1829856638">
          <w:marLeft w:val="0"/>
          <w:marRight w:val="0"/>
          <w:marTop w:val="0"/>
          <w:marBottom w:val="0"/>
          <w:divBdr>
            <w:top w:val="none" w:sz="0" w:space="0" w:color="auto"/>
            <w:left w:val="none" w:sz="0" w:space="0" w:color="auto"/>
            <w:bottom w:val="none" w:sz="0" w:space="0" w:color="auto"/>
            <w:right w:val="none" w:sz="0" w:space="0" w:color="auto"/>
          </w:divBdr>
        </w:div>
        <w:div w:id="1197965150">
          <w:marLeft w:val="0"/>
          <w:marRight w:val="0"/>
          <w:marTop w:val="0"/>
          <w:marBottom w:val="0"/>
          <w:divBdr>
            <w:top w:val="none" w:sz="0" w:space="0" w:color="auto"/>
            <w:left w:val="none" w:sz="0" w:space="0" w:color="auto"/>
            <w:bottom w:val="none" w:sz="0" w:space="0" w:color="auto"/>
            <w:right w:val="none" w:sz="0" w:space="0" w:color="auto"/>
          </w:divBdr>
        </w:div>
        <w:div w:id="1676760603">
          <w:marLeft w:val="0"/>
          <w:marRight w:val="0"/>
          <w:marTop w:val="0"/>
          <w:marBottom w:val="0"/>
          <w:divBdr>
            <w:top w:val="none" w:sz="0" w:space="0" w:color="auto"/>
            <w:left w:val="none" w:sz="0" w:space="0" w:color="auto"/>
            <w:bottom w:val="none" w:sz="0" w:space="0" w:color="auto"/>
            <w:right w:val="none" w:sz="0" w:space="0" w:color="auto"/>
          </w:divBdr>
        </w:div>
        <w:div w:id="193000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skladi.si"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skladi.s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83BE-0B83-4E0D-9966-4E59540E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7</Pages>
  <Words>2029</Words>
  <Characters>11568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Brtols</dc:creator>
  <cp:lastModifiedBy>Branka Marković</cp:lastModifiedBy>
  <cp:revision>39</cp:revision>
  <cp:lastPrinted>2016-02-23T12:39:00Z</cp:lastPrinted>
  <dcterms:created xsi:type="dcterms:W3CDTF">2016-02-11T08:42:00Z</dcterms:created>
  <dcterms:modified xsi:type="dcterms:W3CDTF">2016-02-23T12:39:00Z</dcterms:modified>
</cp:coreProperties>
</file>